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Default="00B3657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«04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 w:rsidR="00887C22"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37</w:t>
      </w:r>
    </w:p>
    <w:p w:rsidR="00B36574" w:rsidRDefault="00B3657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4762" w:rsidRDefault="00C74762" w:rsidP="00C74762">
      <w:pPr>
        <w:pStyle w:val="af0"/>
        <w:jc w:val="center"/>
      </w:pPr>
      <w:r>
        <w:rPr>
          <w:rStyle w:val="af1"/>
        </w:rPr>
        <w:t>О местах временного размещения пострадавшего населения из зоны возможной чрезвычайной ситуации природного и техногенного харак</w:t>
      </w:r>
      <w:r>
        <w:rPr>
          <w:rStyle w:val="af1"/>
        </w:rPr>
        <w:t xml:space="preserve">тера на территории </w:t>
      </w:r>
      <w:proofErr w:type="spellStart"/>
      <w:r>
        <w:rPr>
          <w:rStyle w:val="af1"/>
        </w:rPr>
        <w:t>сумона</w:t>
      </w:r>
      <w:proofErr w:type="spellEnd"/>
      <w:r>
        <w:rPr>
          <w:rStyle w:val="af1"/>
        </w:rPr>
        <w:t xml:space="preserve"> Кызыл-Арыг</w:t>
      </w:r>
    </w:p>
    <w:p w:rsidR="00C74762" w:rsidRDefault="00C74762" w:rsidP="00C74762">
      <w:pPr>
        <w:pStyle w:val="af0"/>
        <w:ind w:firstLine="708"/>
        <w:jc w:val="both"/>
        <w:rPr>
          <w:b/>
        </w:rPr>
      </w:pPr>
      <w:proofErr w:type="gramStart"/>
      <w: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t>Законом Республики Тыва от 27 августа 1996 г № 578, постановлением Правительства Республики Тыва от 14 декабря 2005 г. № 1390 «О порядке проведения эвакуационных мероприятий</w:t>
      </w:r>
      <w:proofErr w:type="gramEnd"/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 xml:space="preserve"> чрезвычайных ситуациях межмуниципального и регионального характера», </w:t>
      </w:r>
      <w:r>
        <w:t xml:space="preserve">в целях реализации основных направлений государственной политики в области гражданской обороны и предупреждения чрезвычайных ситуаций на территории </w:t>
      </w:r>
      <w:proofErr w:type="spellStart"/>
      <w:r>
        <w:t>сумона</w:t>
      </w:r>
      <w:proofErr w:type="spellEnd"/>
      <w:r>
        <w:t xml:space="preserve"> Кызыл-Арыг, администрация </w:t>
      </w:r>
      <w:proofErr w:type="spellStart"/>
      <w:r>
        <w:t>сумона</w:t>
      </w:r>
      <w:proofErr w:type="spellEnd"/>
      <w:r>
        <w:t xml:space="preserve"> Кызыл-Арыг</w:t>
      </w:r>
      <w:r>
        <w:br/>
      </w:r>
    </w:p>
    <w:p w:rsidR="00C74762" w:rsidRPr="009060BE" w:rsidRDefault="00C74762" w:rsidP="00C74762">
      <w:pPr>
        <w:pStyle w:val="af0"/>
        <w:ind w:left="2832" w:firstLine="708"/>
        <w:jc w:val="both"/>
        <w:rPr>
          <w:b/>
        </w:rPr>
      </w:pPr>
      <w:r>
        <w:rPr>
          <w:b/>
        </w:rPr>
        <w:t>ПОСТАНОВЛЯЕТ: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1. Утвердить Положение о пункте временного размещения населения, пострадавшего от чрезвычайных ситуаций природного и техногенного характера (приложение № 1)</w:t>
      </w:r>
      <w:r w:rsidRPr="00C74762">
        <w:rPr>
          <w:rFonts w:ascii="Times New Roman" w:hAnsi="Times New Roman"/>
          <w:sz w:val="24"/>
          <w:szCs w:val="24"/>
        </w:rPr>
        <w:t>.</w:t>
      </w: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2. Утвердить Перечень административных зданий для пунктов временного размещения эвакуируемого населения из зоны возможной чрезвычайной ситуации природного и техногенного характера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(приложение № 2).</w:t>
      </w: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3. Утвердить Перечень транспортных сре</w:t>
      </w:r>
      <w:proofErr w:type="gramStart"/>
      <w:r w:rsidRPr="00C74762">
        <w:rPr>
          <w:rFonts w:ascii="Times New Roman" w:hAnsi="Times New Roman"/>
          <w:sz w:val="24"/>
          <w:szCs w:val="24"/>
        </w:rPr>
        <w:t>дств дл</w:t>
      </w:r>
      <w:proofErr w:type="gramEnd"/>
      <w:r w:rsidRPr="00C74762">
        <w:rPr>
          <w:rFonts w:ascii="Times New Roman" w:hAnsi="Times New Roman"/>
          <w:sz w:val="24"/>
          <w:szCs w:val="24"/>
        </w:rPr>
        <w:t>я перевозки пострадавшего населения из зоны возможной чрезвычайной ситуации природного и техно</w:t>
      </w:r>
      <w:r>
        <w:rPr>
          <w:rFonts w:ascii="Times New Roman" w:hAnsi="Times New Roman"/>
          <w:sz w:val="24"/>
          <w:szCs w:val="24"/>
        </w:rPr>
        <w:t xml:space="preserve">генного характера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(приложение № 3).</w:t>
      </w: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Эвакуационной комиссии</w:t>
      </w:r>
      <w:r w:rsidRPr="00C74762">
        <w:rPr>
          <w:rFonts w:ascii="Times New Roman" w:hAnsi="Times New Roman"/>
          <w:sz w:val="24"/>
          <w:szCs w:val="24"/>
        </w:rPr>
        <w:t xml:space="preserve"> сельского поселения организовать заключение предварительных договоров (соглашений) на перевозку, размещение и первоочередное обесп</w:t>
      </w:r>
      <w:r>
        <w:rPr>
          <w:rFonts w:ascii="Times New Roman" w:hAnsi="Times New Roman"/>
          <w:sz w:val="24"/>
          <w:szCs w:val="24"/>
        </w:rPr>
        <w:t>ечение пострадавшего населения.</w:t>
      </w: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5. Установить расчетный срок жизнеобеспечения в пунктах в</w:t>
      </w:r>
      <w:r>
        <w:rPr>
          <w:rFonts w:ascii="Times New Roman" w:hAnsi="Times New Roman"/>
          <w:sz w:val="24"/>
          <w:szCs w:val="24"/>
        </w:rPr>
        <w:t>ременного размещения – 7 суток.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Для проживания в пунктах временного размещения нормы обеспечения должны </w:t>
      </w:r>
      <w:r>
        <w:rPr>
          <w:rFonts w:ascii="Times New Roman" w:hAnsi="Times New Roman"/>
          <w:sz w:val="24"/>
          <w:szCs w:val="24"/>
        </w:rPr>
        <w:t>учитывать следующие показатели:</w:t>
      </w:r>
    </w:p>
    <w:p w:rsidR="00C74762" w:rsidRDefault="00C74762" w:rsidP="00C74762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762">
        <w:rPr>
          <w:rFonts w:ascii="Times New Roman" w:hAnsi="Times New Roman"/>
          <w:sz w:val="24"/>
          <w:szCs w:val="24"/>
        </w:rPr>
        <w:t>продукты питания (на 1 человека в сутки): хлеб – 500 г, мука – 35 г, крупа – 65 г, овощи – 550 г, мясопродукты – 100 г, жиры – 50 г, соль – 20 г, сахар – 50 г;</w:t>
      </w:r>
      <w:r w:rsidRPr="00C74762">
        <w:rPr>
          <w:rFonts w:ascii="Times New Roman" w:hAnsi="Times New Roman"/>
          <w:sz w:val="24"/>
          <w:szCs w:val="24"/>
        </w:rPr>
        <w:br/>
        <w:t xml:space="preserve">предметы первой необходимости (на 1 человека): </w:t>
      </w:r>
      <w:proofErr w:type="gramEnd"/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одежд</w:t>
      </w:r>
      <w:r>
        <w:rPr>
          <w:rFonts w:ascii="Times New Roman" w:hAnsi="Times New Roman"/>
          <w:sz w:val="24"/>
          <w:szCs w:val="24"/>
        </w:rPr>
        <w:t>а – 1 комплект, обувь – 1 пара,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посуда – 1 комплект, постельн</w:t>
      </w:r>
      <w:r>
        <w:rPr>
          <w:rFonts w:ascii="Times New Roman" w:hAnsi="Times New Roman"/>
          <w:sz w:val="24"/>
          <w:szCs w:val="24"/>
        </w:rPr>
        <w:t>ые принадлежности – 1 комплект;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вода (на 1 человека в сутки): питьевая – 2,5 л, хозяйственная – 10 л.;</w:t>
      </w:r>
      <w:r w:rsidRPr="00C74762">
        <w:rPr>
          <w:rFonts w:ascii="Times New Roman" w:hAnsi="Times New Roman"/>
          <w:sz w:val="24"/>
          <w:szCs w:val="24"/>
        </w:rPr>
        <w:br/>
        <w:t>временное жилье – из расчета 2,5 м</w:t>
      </w:r>
      <w:proofErr w:type="gramStart"/>
      <w:r w:rsidRPr="00C74762">
        <w:rPr>
          <w:rFonts w:ascii="Times New Roman" w:hAnsi="Times New Roman"/>
          <w:sz w:val="24"/>
          <w:szCs w:val="24"/>
        </w:rPr>
        <w:t>2</w:t>
      </w:r>
      <w:proofErr w:type="gramEnd"/>
      <w:r w:rsidRPr="00C74762">
        <w:rPr>
          <w:rFonts w:ascii="Times New Roman" w:hAnsi="Times New Roman"/>
          <w:sz w:val="24"/>
          <w:szCs w:val="24"/>
        </w:rPr>
        <w:t>/чел.;</w:t>
      </w:r>
      <w:r w:rsidRPr="00C74762">
        <w:rPr>
          <w:rFonts w:ascii="Times New Roman" w:hAnsi="Times New Roman"/>
          <w:sz w:val="24"/>
          <w:szCs w:val="24"/>
        </w:rPr>
        <w:br/>
        <w:t>бытовое топливо (условно): летом – 1,5 кг, зимой -4,0 кг на 1 человека.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Заместителю председателя</w:t>
      </w:r>
      <w:r w:rsidRPr="00C7476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C74762">
        <w:rPr>
          <w:rFonts w:ascii="Times New Roman" w:hAnsi="Times New Roman"/>
          <w:sz w:val="24"/>
          <w:szCs w:val="24"/>
        </w:rPr>
        <w:t xml:space="preserve"> совместно с руководителями учреждений, на базе которых планируется развернуть пункты временного размещения (далее – ПВР) населения, пострадавшего от чрезвычайной ситуации приро</w:t>
      </w:r>
      <w:r>
        <w:rPr>
          <w:rFonts w:ascii="Times New Roman" w:hAnsi="Times New Roman"/>
          <w:sz w:val="24"/>
          <w:szCs w:val="24"/>
        </w:rPr>
        <w:t>дного и техногенного характера: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6.1.Назначить администрацию ПВР согласно Положению о пункте временного размещения населения, пострадавшего от чрезвычайных ситуаций приро</w:t>
      </w:r>
      <w:r>
        <w:rPr>
          <w:rFonts w:ascii="Times New Roman" w:hAnsi="Times New Roman"/>
          <w:sz w:val="24"/>
          <w:szCs w:val="24"/>
        </w:rPr>
        <w:t>дного и техногенного характера.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6.2. Спланировать и организовать теоретическую и практическую подготовку лиц, вхо</w:t>
      </w:r>
      <w:r>
        <w:rPr>
          <w:rFonts w:ascii="Times New Roman" w:hAnsi="Times New Roman"/>
          <w:sz w:val="24"/>
          <w:szCs w:val="24"/>
        </w:rPr>
        <w:t>дящих в штат администрации ПВР.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6.3. Определить помещения для приема, размещения и отдыха эвакуируемых, разработать мероприятия по их подготовке и дооборудованию, провести расчет необх</w:t>
      </w:r>
      <w:r>
        <w:rPr>
          <w:rFonts w:ascii="Times New Roman" w:hAnsi="Times New Roman"/>
          <w:sz w:val="24"/>
          <w:szCs w:val="24"/>
        </w:rPr>
        <w:t>одимых для этого сил и средств.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6.4. Организовать ведение персонального учета временно эвакуированного населения. Питание осуществлять в столовых учреждений, на базе которых</w:t>
      </w:r>
      <w:r>
        <w:rPr>
          <w:rFonts w:ascii="Times New Roman" w:hAnsi="Times New Roman"/>
          <w:sz w:val="24"/>
          <w:szCs w:val="24"/>
        </w:rPr>
        <w:t xml:space="preserve"> развертываются ПВР.</w:t>
      </w:r>
    </w:p>
    <w:p w:rsidR="00C74762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74762">
        <w:rPr>
          <w:rFonts w:ascii="Times New Roman" w:hAnsi="Times New Roman"/>
          <w:sz w:val="24"/>
          <w:szCs w:val="24"/>
        </w:rPr>
        <w:t>ФАП</w:t>
      </w:r>
      <w:r>
        <w:rPr>
          <w:rFonts w:ascii="Times New Roman" w:hAnsi="Times New Roman"/>
          <w:sz w:val="24"/>
          <w:szCs w:val="24"/>
        </w:rPr>
        <w:t xml:space="preserve"> с Кызыл-Арыг при развертывании ПВР:</w:t>
      </w:r>
    </w:p>
    <w:p w:rsidR="009A22E4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обеспечить необходимым количеством лекарственных и медицинских ср</w:t>
      </w:r>
      <w:r w:rsidR="009A22E4">
        <w:rPr>
          <w:rFonts w:ascii="Times New Roman" w:hAnsi="Times New Roman"/>
          <w:sz w:val="24"/>
          <w:szCs w:val="24"/>
        </w:rPr>
        <w:t>едств медицинские пункты в ПВР;</w:t>
      </w:r>
    </w:p>
    <w:p w:rsidR="009A22E4" w:rsidRDefault="00C74762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спланировать меры по организации периодической тор</w:t>
      </w:r>
      <w:r w:rsidR="009A22E4">
        <w:rPr>
          <w:rFonts w:ascii="Times New Roman" w:hAnsi="Times New Roman"/>
          <w:sz w:val="24"/>
          <w:szCs w:val="24"/>
        </w:rPr>
        <w:t>говли в ПВР аптечными товарами.</w:t>
      </w:r>
    </w:p>
    <w:p w:rsidR="009A22E4" w:rsidRDefault="009A22E4" w:rsidP="00C747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Тандинский</w:t>
      </w:r>
      <w:proofErr w:type="spellEnd"/>
      <w:r w:rsidR="00C74762" w:rsidRPr="00C74762">
        <w:rPr>
          <w:rFonts w:ascii="Times New Roman" w:hAnsi="Times New Roman"/>
          <w:sz w:val="24"/>
          <w:szCs w:val="24"/>
        </w:rPr>
        <w:t>» при развертывании ПВР обеспечить охрану общественного порядка и организ</w:t>
      </w:r>
      <w:r>
        <w:rPr>
          <w:rFonts w:ascii="Times New Roman" w:hAnsi="Times New Roman"/>
          <w:sz w:val="24"/>
          <w:szCs w:val="24"/>
        </w:rPr>
        <w:t>овать круглосуточное дежурство.</w:t>
      </w:r>
    </w:p>
    <w:p w:rsidR="00C74762" w:rsidRPr="00C74762" w:rsidRDefault="00C74762" w:rsidP="009A22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C747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C74762">
        <w:rPr>
          <w:rFonts w:ascii="Times New Roman" w:hAnsi="Times New Roman"/>
          <w:sz w:val="24"/>
          <w:szCs w:val="24"/>
        </w:rPr>
        <w:br/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9A22E4" w:rsidP="009A22E4">
      <w:pPr>
        <w:pStyle w:val="a7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 __________    /Ш.О. </w:t>
      </w:r>
      <w:proofErr w:type="spellStart"/>
      <w:r>
        <w:rPr>
          <w:rFonts w:ascii="Times New Roman" w:hAnsi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Pr="00C74762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A22E4">
        <w:rPr>
          <w:rFonts w:ascii="Times New Roman" w:hAnsi="Times New Roman"/>
          <w:sz w:val="24"/>
          <w:szCs w:val="24"/>
        </w:rPr>
        <w:t xml:space="preserve">                         </w:t>
      </w:r>
      <w:r w:rsidRPr="00C74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A22E4">
        <w:rPr>
          <w:rFonts w:ascii="Times New Roman" w:hAnsi="Times New Roman"/>
          <w:sz w:val="24"/>
          <w:szCs w:val="24"/>
        </w:rPr>
        <w:t>от 04.09.2018 № 38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ПОЛОЖЕНИЕ</w:t>
      </w: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о пункте временного размещения населения, пострадавшего от чрезвычайных ситуаций природного и техногенного характера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 xml:space="preserve"> </w:t>
      </w:r>
      <w:r w:rsidRPr="00C747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476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A22E4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sub_2101"/>
      <w:r w:rsidRPr="00C74762">
        <w:rPr>
          <w:rFonts w:ascii="Times New Roman" w:hAnsi="Times New Roman"/>
          <w:sz w:val="24"/>
          <w:szCs w:val="24"/>
        </w:rPr>
        <w:t xml:space="preserve">         1. </w:t>
      </w:r>
      <w:proofErr w:type="gramStart"/>
      <w:r w:rsidRPr="00C74762">
        <w:rPr>
          <w:rFonts w:ascii="Times New Roman" w:hAnsi="Times New Roman"/>
          <w:sz w:val="24"/>
          <w:szCs w:val="24"/>
        </w:rPr>
        <w:t>Пункт временного размещения (далее – ПВР) предназначен для временного размещения эвакуированного (пострадавшего) населения в чрезвычайных ситуациях природного и техногенного характера (далее - ЧС)  и создания, минимальных жизненно важных условий и необходимых услуг, для сохранения жизни и поддержания здоровья в наиболее сложный в организационном отношении период ликвидации ЧС.</w:t>
      </w:r>
      <w:proofErr w:type="gramEnd"/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2. Место размещения ПВР определяется председателем эвакуационной комиссии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  <w:r w:rsidRPr="00C74762">
        <w:rPr>
          <w:rFonts w:ascii="Times New Roman" w:hAnsi="Times New Roman"/>
          <w:sz w:val="24"/>
          <w:szCs w:val="24"/>
        </w:rPr>
        <w:t xml:space="preserve"> и утверждается нормативным правовым актом </w:t>
      </w:r>
      <w:r w:rsidR="009A22E4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3. Под ПВР отводятся здания, пригодные для размещения людей в любую погоду, а в зимнее время  - с возможностью обогрева. 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4. Для организации горячего питания используются стационарные пункты общественного питания (столовые, кафе и т.п.), а при их отсутствии передвижные пункты питания. ПВР должны иметь телефонную связь.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5. Руководителем ПВР назначается должностное лицо, как правило, руководитель организации или учреждения, на базе которой создан ПВР.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6. Пункты длительного размещения разворачиваются на базе учреждений, имеющих условия для длительного проживания (оздоровительные учреждения и т.п.). Работа на пунктах длительного проживания организуется </w:t>
      </w:r>
      <w:proofErr w:type="gramStart"/>
      <w:r w:rsidRPr="00C74762">
        <w:rPr>
          <w:rFonts w:ascii="Times New Roman" w:hAnsi="Times New Roman"/>
          <w:sz w:val="24"/>
          <w:szCs w:val="24"/>
        </w:rPr>
        <w:t>также, как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и на ПВР. Отличительной особенностью пункта длительного проживания является ведение учета каждого пребывающего и осуществление паспортного режима.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</w:t>
      </w:r>
      <w:r w:rsidRPr="00C7476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4762">
        <w:rPr>
          <w:rFonts w:ascii="Times New Roman" w:hAnsi="Times New Roman"/>
          <w:b/>
          <w:sz w:val="24"/>
          <w:szCs w:val="24"/>
        </w:rPr>
        <w:t>. Принципы и задачи создания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2102"/>
      <w:bookmarkEnd w:id="0"/>
      <w:r w:rsidRPr="00C74762">
        <w:rPr>
          <w:rFonts w:ascii="Times New Roman" w:hAnsi="Times New Roman"/>
          <w:sz w:val="24"/>
          <w:szCs w:val="24"/>
        </w:rPr>
        <w:t xml:space="preserve">          1. </w:t>
      </w:r>
      <w:bookmarkStart w:id="2" w:name="sub_2104"/>
      <w:bookmarkEnd w:id="1"/>
      <w:r w:rsidRPr="00C74762">
        <w:rPr>
          <w:rFonts w:ascii="Times New Roman" w:hAnsi="Times New Roman"/>
          <w:sz w:val="24"/>
          <w:szCs w:val="24"/>
        </w:rPr>
        <w:t>При создании ПВР и организации первоочередного жизнеобеспечения пострадавшего населения при ЧС необходимо руководствоваться следующими принципами: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личность с ее правом на безопасные условия жизнедеятельности, как основной объект защиты в ЧС;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- граждане Российской Федерации, а также иностранные граждане и лица без гражданства, находящиеся на территории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  <w:r w:rsidRPr="00C74762">
        <w:rPr>
          <w:rFonts w:ascii="Times New Roman" w:hAnsi="Times New Roman"/>
          <w:sz w:val="24"/>
          <w:szCs w:val="24"/>
        </w:rPr>
        <w:t xml:space="preserve"> подлежат социальной защите в ЧС;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жизнеобеспечение населения и его защита в ЧС имеет приоритет перед любыми другими сферами деятельности;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подготовка территорий к жизнеобеспечению населения осуществляется заблаговременно;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планирование и осуществление мероприятий по созданию ПВР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и энергетической достаточности (</w:t>
      </w:r>
      <w:proofErr w:type="gramStart"/>
      <w:r w:rsidRPr="00C74762">
        <w:rPr>
          <w:rFonts w:ascii="Times New Roman" w:hAnsi="Times New Roman"/>
          <w:sz w:val="24"/>
          <w:szCs w:val="24"/>
        </w:rPr>
        <w:t>для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неработающих).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2. Основные задачи ПВР: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прием, регистрация и временное размещение эвакуируемого населения;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организация оказания первой медицинской помощи пострадавшим и заболевшим;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lastRenderedPageBreak/>
        <w:t>- информирование эвакуированного населения об изменениях в сложившейся обстановке;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представление донесений в комиссию по предупреждению и ликвидации чрезвычайных ситуаций и об</w:t>
      </w:r>
      <w:r w:rsidR="009A22E4">
        <w:rPr>
          <w:rFonts w:ascii="Times New Roman" w:hAnsi="Times New Roman"/>
          <w:sz w:val="24"/>
          <w:szCs w:val="24"/>
        </w:rPr>
        <w:t>еспечению пожарной безопасности</w:t>
      </w:r>
      <w:r w:rsidRPr="00C74762">
        <w:rPr>
          <w:rFonts w:ascii="Times New Roman" w:hAnsi="Times New Roman"/>
          <w:sz w:val="24"/>
          <w:szCs w:val="24"/>
        </w:rPr>
        <w:t xml:space="preserve"> сельского поселения о количестве принятого эвакуированного населения;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обеспечение и поддержание общественного порядка на ПВР;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подготовка эвакуируемого населения к отправке на пункты длительного проживания (при необходимости).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sub_2200"/>
      <w:bookmarkEnd w:id="2"/>
      <w:r w:rsidRPr="00C74762">
        <w:rPr>
          <w:rFonts w:ascii="Times New Roman" w:hAnsi="Times New Roman"/>
          <w:b/>
          <w:bCs/>
          <w:sz w:val="24"/>
          <w:szCs w:val="24"/>
        </w:rPr>
        <w:t>III. Организационно-штатная структура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2201"/>
      <w:bookmarkEnd w:id="3"/>
      <w:r w:rsidRPr="00C74762">
        <w:rPr>
          <w:rFonts w:ascii="Times New Roman" w:hAnsi="Times New Roman"/>
          <w:sz w:val="24"/>
          <w:szCs w:val="24"/>
        </w:rPr>
        <w:t xml:space="preserve">          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2202"/>
      <w:bookmarkEnd w:id="4"/>
      <w:r w:rsidRPr="00C74762">
        <w:rPr>
          <w:rFonts w:ascii="Times New Roman" w:hAnsi="Times New Roman"/>
          <w:sz w:val="24"/>
          <w:szCs w:val="24"/>
        </w:rPr>
        <w:t>2. Штат администрации ПВР назначается приказом руководителя учреждения, при котором создается ПВР. Численность штата администрации ПВР устанавливает руководитель учреждения.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6" w:name="sub_2203"/>
      <w:bookmarkEnd w:id="5"/>
      <w:r w:rsidRPr="00C74762">
        <w:rPr>
          <w:rFonts w:ascii="Times New Roman" w:hAnsi="Times New Roman"/>
          <w:sz w:val="24"/>
          <w:szCs w:val="24"/>
        </w:rPr>
        <w:t>3. В штат администрации ПВР входят (вариант):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начальник ПВР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>- 1 чел.,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зам. начальника ПВР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 xml:space="preserve"> </w:t>
      </w:r>
      <w:r w:rsidRPr="00C74762">
        <w:rPr>
          <w:rFonts w:ascii="Times New Roman" w:hAnsi="Times New Roman"/>
          <w:sz w:val="24"/>
          <w:szCs w:val="24"/>
        </w:rPr>
        <w:tab/>
        <w:t xml:space="preserve">- 1 чел., 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группа связи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>- 1 чел.,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группа встречи, приема, регистрации и размещения  - 4 чел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группа ООП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>- 2 чел.,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стол справок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>- 1 чел.,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медпункт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>- 1 фельдшер,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комната матери и ребенка</w:t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</w:r>
      <w:r w:rsidRPr="00C74762">
        <w:rPr>
          <w:rFonts w:ascii="Times New Roman" w:hAnsi="Times New Roman"/>
          <w:sz w:val="24"/>
          <w:szCs w:val="24"/>
        </w:rPr>
        <w:tab/>
        <w:t xml:space="preserve">            - 1 чел.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7" w:name="sub_2204"/>
      <w:bookmarkEnd w:id="6"/>
      <w:r w:rsidRPr="00C74762">
        <w:rPr>
          <w:rFonts w:ascii="Times New Roman" w:hAnsi="Times New Roman"/>
          <w:sz w:val="24"/>
          <w:szCs w:val="24"/>
        </w:rPr>
        <w:t xml:space="preserve">     4. Личный состав ПВР должен твердо знать свои функциональные обязанности и добросовестно их выполнять.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sub_2300"/>
      <w:bookmarkEnd w:id="7"/>
      <w:r w:rsidRPr="00C7476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74762">
        <w:rPr>
          <w:rFonts w:ascii="Times New Roman" w:hAnsi="Times New Roman"/>
          <w:b/>
          <w:bCs/>
          <w:sz w:val="24"/>
          <w:szCs w:val="24"/>
        </w:rPr>
        <w:t>. Организация работы администрации ПВР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9" w:name="sub_2301"/>
      <w:bookmarkEnd w:id="8"/>
      <w:r w:rsidRPr="00C74762">
        <w:rPr>
          <w:rFonts w:ascii="Times New Roman" w:hAnsi="Times New Roman"/>
          <w:sz w:val="24"/>
          <w:szCs w:val="24"/>
        </w:rPr>
        <w:t xml:space="preserve">     1. Непосредственная подготовка, планирование приема населения, пострадавшего в ЧС и распределение эвакуируемого населения по ПВР осуще</w:t>
      </w:r>
      <w:r w:rsidR="009A22E4">
        <w:rPr>
          <w:rFonts w:ascii="Times New Roman" w:hAnsi="Times New Roman"/>
          <w:sz w:val="24"/>
          <w:szCs w:val="24"/>
        </w:rPr>
        <w:t xml:space="preserve">ствляется на основании решения председателя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  <w:r w:rsidRPr="00C74762">
        <w:rPr>
          <w:rFonts w:ascii="Times New Roman" w:hAnsi="Times New Roman"/>
          <w:sz w:val="24"/>
          <w:szCs w:val="24"/>
        </w:rPr>
        <w:t>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2. Основным содержанием работы администрации ПВР является: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0" w:name="sub_23011"/>
      <w:bookmarkEnd w:id="9"/>
      <w:r w:rsidRPr="00C74762">
        <w:rPr>
          <w:rFonts w:ascii="Times New Roman" w:hAnsi="Times New Roman"/>
          <w:sz w:val="24"/>
          <w:szCs w:val="24"/>
        </w:rPr>
        <w:t xml:space="preserve">2.1. </w:t>
      </w:r>
      <w:r w:rsidRPr="00C74762">
        <w:rPr>
          <w:rFonts w:ascii="Times New Roman" w:hAnsi="Times New Roman"/>
          <w:b/>
          <w:i/>
          <w:sz w:val="24"/>
          <w:szCs w:val="24"/>
        </w:rPr>
        <w:t>в повседневной деятельности:</w:t>
      </w:r>
    </w:p>
    <w:bookmarkEnd w:id="10"/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разработка необходимой документации;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заблаговременная подготовка помещений и сре</w:t>
      </w:r>
      <w:proofErr w:type="gramStart"/>
      <w:r w:rsidRPr="00C74762">
        <w:rPr>
          <w:rFonts w:ascii="Times New Roman" w:hAnsi="Times New Roman"/>
          <w:sz w:val="24"/>
          <w:szCs w:val="24"/>
        </w:rPr>
        <w:t>дств св</w:t>
      </w:r>
      <w:proofErr w:type="gramEnd"/>
      <w:r w:rsidRPr="00C74762">
        <w:rPr>
          <w:rFonts w:ascii="Times New Roman" w:hAnsi="Times New Roman"/>
          <w:sz w:val="24"/>
          <w:szCs w:val="24"/>
        </w:rPr>
        <w:t>язи;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74762">
        <w:rPr>
          <w:rFonts w:ascii="Times New Roman" w:hAnsi="Times New Roman"/>
          <w:sz w:val="24"/>
          <w:szCs w:val="24"/>
        </w:rPr>
        <w:t>обучение личного состава по приему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и размещению населения в ЧС;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отработка вопросов оповещения и сбора состава администрации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участие в проводимых учения, тренировках и проверках.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1" w:name="sub_23012"/>
      <w:r w:rsidRPr="00C74762">
        <w:rPr>
          <w:rFonts w:ascii="Times New Roman" w:hAnsi="Times New Roman"/>
          <w:sz w:val="24"/>
          <w:szCs w:val="24"/>
        </w:rPr>
        <w:t xml:space="preserve">2.2 </w:t>
      </w:r>
      <w:r w:rsidRPr="00C74762">
        <w:rPr>
          <w:rFonts w:ascii="Times New Roman" w:hAnsi="Times New Roman"/>
          <w:b/>
          <w:i/>
          <w:sz w:val="24"/>
          <w:szCs w:val="24"/>
        </w:rPr>
        <w:t>в условиях чрезвычайной ситуации</w:t>
      </w:r>
      <w:r w:rsidRPr="00C74762">
        <w:rPr>
          <w:rFonts w:ascii="Times New Roman" w:hAnsi="Times New Roman"/>
          <w:sz w:val="24"/>
          <w:szCs w:val="24"/>
        </w:rPr>
        <w:t>:</w:t>
      </w:r>
    </w:p>
    <w:bookmarkEnd w:id="11"/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оповещение и сбор состава администрации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полное развертывание ПВР (если оно не попадает в зону ЧС);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подготовка к приему и размещению населения;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организация учета пребывающих на ПВР людей и их размещение;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проверка прибытия эвакуируемого населения на ПВР (согласно спискам);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установление связи с эвакуационной комиссией поселения;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организация жизнеобеспечения эвакуированного населения;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информация об обстановке для прибывающего на ПВР населения.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74762">
        <w:rPr>
          <w:rFonts w:ascii="Times New Roman" w:hAnsi="Times New Roman"/>
          <w:b/>
          <w:sz w:val="24"/>
          <w:szCs w:val="24"/>
        </w:rPr>
        <w:t xml:space="preserve">. Функциональные обязанности должностных лиц ПВР 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1. Обязанности начальника ПВР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1.1. Начальник ПВР подчиняется председателю эвакуационной комиссии Соболевского сельского поселения и руководителю учреждения, на базе которого создан ПВР. Он является начальником всего личного состава ПВР и несет персональную ответственность за организацию, подготовку и прием эвакуируемого населения.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1.2. Начальник ПВР обязан: 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lastRenderedPageBreak/>
        <w:t>- совершенствовать знания руководящих документов по организации приема и размещения эвакуируемого населения;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знать количество принимаемого эвакуируемого населения;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C747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укомплектованностью штата администрации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организовывать обучение и инструктаж сотрудников администрации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разрабатывать и доводить порядок оповещения сотрудников администрации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распределять обязанности между сотрудниками администрации ПВР, организовывать тренировку и готовить к выполнению своих обязанностей при угрозе возникновения или с объявлением чрезвычайной ситуации.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2. Обязанности заместителя начальника ПВР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2.1. Заместитель начальника ПВР подчиняется начальнику ПВР, а в отсутствии последнего исполняет его обязанности. Он оказывает помощь начальнику ПВР в подготовке и практическом проведении приема эвакуируемого населения.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2.2.  Заместитель начальника ПВР обязан: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2" w:name="sub_3104"/>
      <w:r w:rsidRPr="00C74762">
        <w:rPr>
          <w:rFonts w:ascii="Times New Roman" w:hAnsi="Times New Roman"/>
          <w:sz w:val="24"/>
          <w:szCs w:val="24"/>
        </w:rPr>
        <w:t>- знать руководящие документы по организации, приему и размещению населения;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организовать оповещение и сбор сотрудников администрации ПВР с началом эвакуационных мероприятий;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в установленный срок привести в готовность к приему и размещению эвакуируемого населения личный состав, помещение, средства связи и оборудование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поддерживать связь с организациями, выделяющими транспорт для ПВР;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представлять сведения о ходе приема эвакуируемого населения в эвакуационную комиссию Соболевского сельского поселения.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3. Обязанности начальника группы встречи, приема, регистрации и размещения ПВР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3.1. Начальник группы встречи, приема, регистрации и размещения ПВР подчиняется начальнику и заместителю начальника ПВР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3.2. Он обязан:</w:t>
      </w:r>
    </w:p>
    <w:p w:rsidR="00C74762" w:rsidRPr="00C74762" w:rsidRDefault="00C74762" w:rsidP="009A22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разработать необходимую документацию по учету и размещению пребывающего эвакуируемого населения;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- доводить своевременную информацию до эвакуируемых </w:t>
      </w:r>
      <w:proofErr w:type="gramStart"/>
      <w:r w:rsidRPr="00C74762">
        <w:rPr>
          <w:rFonts w:ascii="Times New Roman" w:hAnsi="Times New Roman"/>
          <w:sz w:val="24"/>
          <w:szCs w:val="24"/>
        </w:rPr>
        <w:t>о</w:t>
      </w:r>
      <w:proofErr w:type="gramEnd"/>
      <w:r w:rsidRPr="00C74762">
        <w:rPr>
          <w:rFonts w:ascii="Times New Roman" w:hAnsi="Times New Roman"/>
          <w:sz w:val="24"/>
          <w:szCs w:val="24"/>
        </w:rPr>
        <w:t xml:space="preserve"> всех изменениях в обстановке;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распределять обязанности среди сотрудников группы;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составлять списки эвакуированного населения начальникам и старшим колонн при отправке их в пункты длительного проживания;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- докладывать начальнику ПВР о ходе приема и размещения прибывающего эвакуируемого населения.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4. Группа охраны общественного порядка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4.1 Группа охраны общественного порядка – организует порядок на ПВР и обеспечивает безопасность граждан на его территории.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5. Медицинский пункт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5.1. Медицинский пункт – обеспечивает оказание первой медицинской помощи заболевшим и пострадавшим в зоне ЧС людям и следит за санитарным состоянием на территории ПВР.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 Комната матери и ребенка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6. 1. Комната матери и ребенка – обеспечивает прием, регистрацию и отправку специальным транспортом беременных женщин, оказывает помощь женщинам с малолетними детьми, а при длительном пребывании обеспечивает их отправку к месту длительного проживания после получения ими ордера на подселение.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7. Стол справок ПВР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>7.1. Стол справок – предоставляет всю необходимую информацию эвакуированному населению, находящемуся на ПВР в течение всего периода пребывания.</w:t>
      </w:r>
    </w:p>
    <w:p w:rsid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22E4" w:rsidRPr="00C74762" w:rsidRDefault="009A22E4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A22E4">
        <w:rPr>
          <w:rFonts w:ascii="Times New Roman" w:hAnsi="Times New Roman"/>
          <w:sz w:val="24"/>
          <w:szCs w:val="24"/>
        </w:rPr>
        <w:t xml:space="preserve">                         </w:t>
      </w:r>
      <w:r w:rsidRPr="00C74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9A22E4">
        <w:rPr>
          <w:rFonts w:ascii="Times New Roman" w:hAnsi="Times New Roman"/>
          <w:sz w:val="24"/>
          <w:szCs w:val="24"/>
        </w:rPr>
        <w:t xml:space="preserve"> 04.09.2018 года № 38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ПЕРЕЧЕНЬ</w:t>
      </w: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административных зданий для пунктов временного размещения эвакуируемого населения из зоны возможной чрезвычайной ситуации природного и техногенного характера на территории</w:t>
      </w:r>
    </w:p>
    <w:p w:rsidR="00C74762" w:rsidRPr="00C74762" w:rsidRDefault="009A22E4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смуона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Кызыл-Арыг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16"/>
        <w:gridCol w:w="2806"/>
        <w:gridCol w:w="2775"/>
        <w:gridCol w:w="1684"/>
      </w:tblGrid>
      <w:tr w:rsidR="00C74762" w:rsidRPr="00C74762" w:rsidTr="00C94553">
        <w:tc>
          <w:tcPr>
            <w:tcW w:w="674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7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60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 xml:space="preserve">Полное наименование учреждения </w:t>
            </w:r>
          </w:p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</w:tc>
        <w:tc>
          <w:tcPr>
            <w:tcW w:w="2828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Место расположения и адрес</w:t>
            </w:r>
          </w:p>
        </w:tc>
        <w:tc>
          <w:tcPr>
            <w:tcW w:w="1562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Количество размещаемого населения</w:t>
            </w:r>
          </w:p>
        </w:tc>
      </w:tr>
      <w:tr w:rsidR="00C74762" w:rsidRPr="00C74762" w:rsidTr="00C94553">
        <w:trPr>
          <w:trHeight w:val="677"/>
        </w:trPr>
        <w:tc>
          <w:tcPr>
            <w:tcW w:w="674" w:type="dxa"/>
            <w:vMerge w:val="restart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Кызыл-Арыг</w:t>
            </w:r>
          </w:p>
        </w:tc>
        <w:tc>
          <w:tcPr>
            <w:tcW w:w="2860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828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Кызыл-Арыг,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1562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762" w:rsidRPr="00C74762" w:rsidTr="00C94553">
        <w:tc>
          <w:tcPr>
            <w:tcW w:w="674" w:type="dxa"/>
            <w:vMerge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2828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Кызыл-Арыг,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  <w:r w:rsidR="00C74762" w:rsidRPr="00C74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3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A22E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9A22E4">
        <w:rPr>
          <w:rFonts w:ascii="Times New Roman" w:hAnsi="Times New Roman"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sz w:val="24"/>
          <w:szCs w:val="24"/>
        </w:rPr>
        <w:t xml:space="preserve"> Кызыл-Арыг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от </w:t>
      </w:r>
      <w:r w:rsidR="009A22E4">
        <w:rPr>
          <w:rFonts w:ascii="Times New Roman" w:hAnsi="Times New Roman"/>
          <w:sz w:val="24"/>
          <w:szCs w:val="24"/>
        </w:rPr>
        <w:t>04.09.2018 № 38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ПЕРЕЧЕНЬ</w:t>
      </w:r>
    </w:p>
    <w:p w:rsidR="00C74762" w:rsidRPr="00C74762" w:rsidRDefault="00C74762" w:rsidP="009A22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4762">
        <w:rPr>
          <w:rFonts w:ascii="Times New Roman" w:hAnsi="Times New Roman"/>
          <w:b/>
          <w:sz w:val="24"/>
          <w:szCs w:val="24"/>
        </w:rPr>
        <w:t>транспортных сре</w:t>
      </w:r>
      <w:proofErr w:type="gramStart"/>
      <w:r w:rsidRPr="00C74762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C74762">
        <w:rPr>
          <w:rFonts w:ascii="Times New Roman" w:hAnsi="Times New Roman"/>
          <w:b/>
          <w:sz w:val="24"/>
          <w:szCs w:val="24"/>
        </w:rPr>
        <w:t xml:space="preserve">я перевозки пострадавшего населения из зоны возможной чрезвычайной ситуации природного и техногенного характера на территории </w:t>
      </w:r>
      <w:proofErr w:type="spellStart"/>
      <w:r w:rsidR="009A22E4">
        <w:rPr>
          <w:rFonts w:ascii="Times New Roman" w:hAnsi="Times New Roman"/>
          <w:b/>
          <w:sz w:val="24"/>
          <w:szCs w:val="24"/>
        </w:rPr>
        <w:t>сумона</w:t>
      </w:r>
      <w:proofErr w:type="spellEnd"/>
      <w:r w:rsidR="009A22E4">
        <w:rPr>
          <w:rFonts w:ascii="Times New Roman" w:hAnsi="Times New Roman"/>
          <w:b/>
          <w:sz w:val="24"/>
          <w:szCs w:val="24"/>
        </w:rPr>
        <w:t xml:space="preserve"> Кызыл-Арыг</w:t>
      </w: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666"/>
      </w:tblGrid>
      <w:tr w:rsidR="00C74762" w:rsidRPr="00C74762" w:rsidTr="00C94553">
        <w:tc>
          <w:tcPr>
            <w:tcW w:w="675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7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Наименование организации выделяющей транспортное средство</w:t>
            </w:r>
          </w:p>
        </w:tc>
        <w:tc>
          <w:tcPr>
            <w:tcW w:w="1701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559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Количество транспортных средств</w:t>
            </w:r>
          </w:p>
        </w:tc>
      </w:tr>
      <w:tr w:rsidR="00C74762" w:rsidRPr="00C74762" w:rsidTr="00C94553">
        <w:tc>
          <w:tcPr>
            <w:tcW w:w="675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701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762" w:rsidRPr="00C74762" w:rsidTr="00C94553">
        <w:tc>
          <w:tcPr>
            <w:tcW w:w="675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  <w:shd w:val="clear" w:color="auto" w:fill="auto"/>
          </w:tcPr>
          <w:p w:rsidR="00C74762" w:rsidRPr="00C74762" w:rsidRDefault="00C74762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shd w:val="clear" w:color="auto" w:fill="auto"/>
          </w:tcPr>
          <w:p w:rsidR="00C74762" w:rsidRPr="00C74762" w:rsidRDefault="009A22E4" w:rsidP="00C74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3" w:name="_GoBack"/>
            <w:bookmarkEnd w:id="13"/>
          </w:p>
        </w:tc>
      </w:tr>
      <w:bookmarkEnd w:id="12"/>
    </w:tbl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4762" w:rsidRPr="00C74762" w:rsidRDefault="00C74762" w:rsidP="00C747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36574" w:rsidRPr="00C74762" w:rsidRDefault="00B36574" w:rsidP="00C747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sectPr w:rsidR="00B36574" w:rsidRPr="00C74762" w:rsidSect="00B365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5417A7"/>
    <w:rsid w:val="007B0F57"/>
    <w:rsid w:val="007F3041"/>
    <w:rsid w:val="00887C22"/>
    <w:rsid w:val="00902039"/>
    <w:rsid w:val="009A22E4"/>
    <w:rsid w:val="00A40AD7"/>
    <w:rsid w:val="00AC48E6"/>
    <w:rsid w:val="00B353B4"/>
    <w:rsid w:val="00B36574"/>
    <w:rsid w:val="00C74762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365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3657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36574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Комментарий"/>
    <w:basedOn w:val="a"/>
    <w:next w:val="a"/>
    <w:rsid w:val="00C7476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Таблицы (моноширинный)"/>
    <w:basedOn w:val="a"/>
    <w:next w:val="a"/>
    <w:rsid w:val="00C747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C7476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74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365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3657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36574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36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Комментарий"/>
    <w:basedOn w:val="a"/>
    <w:next w:val="a"/>
    <w:rsid w:val="00C7476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Таблицы (моноширинный)"/>
    <w:basedOn w:val="a"/>
    <w:next w:val="a"/>
    <w:rsid w:val="00C747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C7476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74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1931</Words>
  <Characters>13930</Characters>
  <Application>Microsoft Office Word</Application>
  <DocSecurity>0</DocSecurity>
  <Lines>435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2018-09-05T01:34:00Z</cp:lastPrinted>
  <dcterms:created xsi:type="dcterms:W3CDTF">2018-08-31T05:56:00Z</dcterms:created>
  <dcterms:modified xsi:type="dcterms:W3CDTF">2018-09-05T01:34:00Z</dcterms:modified>
</cp:coreProperties>
</file>