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Тыва Республиканын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 кожууннун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чагырга чери</w:t>
                              </w:r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 кожууна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сумона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Кызыл-Арыг, ул. Школьная,28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чагыргазынын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сумона</w:t>
      </w:r>
    </w:p>
    <w:p w:rsidR="00902039" w:rsidRPr="00902039" w:rsidRDefault="003B72FB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B40F2">
        <w:rPr>
          <w:rFonts w:ascii="Times New Roman" w:hAnsi="Times New Roman"/>
          <w:b/>
          <w:sz w:val="24"/>
          <w:szCs w:val="24"/>
        </w:rPr>
        <w:t>09</w:t>
      </w:r>
      <w:bookmarkStart w:id="0" w:name="_GoBack"/>
      <w:bookmarkEnd w:id="0"/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 w:rsidR="00902039">
        <w:rPr>
          <w:rFonts w:ascii="Times New Roman" w:hAnsi="Times New Roman"/>
          <w:b/>
          <w:sz w:val="24"/>
          <w:szCs w:val="24"/>
        </w:rPr>
        <w:t>декабря 201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</w:p>
    <w:p w:rsidR="003D2D90" w:rsidRDefault="003D2D90" w:rsidP="003D2D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3D3F1B" w:rsidRPr="003D3F1B" w:rsidRDefault="003D3F1B" w:rsidP="003D3F1B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3D3F1B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Pr="003D3F1B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расходования средств резервного фонда администрации </w:t>
      </w:r>
      <w:r>
        <w:rPr>
          <w:rFonts w:ascii="Times New Roman" w:hAnsi="Times New Roman"/>
          <w:b/>
          <w:sz w:val="24"/>
          <w:szCs w:val="24"/>
        </w:rPr>
        <w:t>сумона Кызыл-Арыг</w:t>
      </w:r>
      <w:r w:rsidRPr="003D3F1B">
        <w:rPr>
          <w:rFonts w:ascii="Times New Roman" w:hAnsi="Times New Roman"/>
          <w:b/>
          <w:sz w:val="24"/>
          <w:szCs w:val="24"/>
        </w:rPr>
        <w:t xml:space="preserve"> для предупреждения и ликвидации чрезвычайных ситуаций»</w:t>
      </w:r>
    </w:p>
    <w:p w:rsidR="003D3F1B" w:rsidRPr="003D3F1B" w:rsidRDefault="003D3F1B" w:rsidP="003D3F1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D3F1B">
        <w:rPr>
          <w:rFonts w:ascii="Times New Roman" w:hAnsi="Times New Roman"/>
          <w:bCs/>
          <w:sz w:val="24"/>
          <w:szCs w:val="24"/>
        </w:rPr>
        <w:t>п. 2</w:t>
      </w:r>
      <w:r w:rsidRPr="003D3F1B">
        <w:rPr>
          <w:rFonts w:ascii="Times New Roman" w:hAnsi="Times New Roman"/>
          <w:sz w:val="24"/>
          <w:szCs w:val="24"/>
        </w:rPr>
        <w:t xml:space="preserve"> </w:t>
      </w:r>
      <w:r w:rsidRPr="003D3F1B">
        <w:rPr>
          <w:rFonts w:ascii="Times New Roman" w:hAnsi="Times New Roman"/>
          <w:bCs/>
          <w:sz w:val="24"/>
          <w:szCs w:val="24"/>
        </w:rPr>
        <w:t xml:space="preserve">статьи 11 и статьей 25 </w:t>
      </w:r>
      <w:r w:rsidRPr="003D3F1B">
        <w:rPr>
          <w:rFonts w:ascii="Times New Roman" w:hAnsi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D3F1B">
          <w:rPr>
            <w:rFonts w:ascii="Times New Roman" w:hAnsi="Times New Roman"/>
            <w:sz w:val="24"/>
            <w:szCs w:val="24"/>
          </w:rPr>
          <w:t>1994 г</w:t>
        </w:r>
      </w:smartTag>
      <w:r w:rsidRPr="003D3F1B">
        <w:rPr>
          <w:rFonts w:ascii="Times New Roman" w:hAnsi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10" w:history="1">
        <w:r w:rsidRPr="003D3F1B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статьи 81</w:t>
        </w:r>
      </w:hyperlink>
      <w:r w:rsidRPr="003D3F1B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администрация </w:t>
      </w:r>
      <w:r>
        <w:rPr>
          <w:rFonts w:ascii="Times New Roman" w:hAnsi="Times New Roman"/>
          <w:sz w:val="24"/>
          <w:szCs w:val="24"/>
        </w:rPr>
        <w:t>сумона Кызыл-Арыг</w:t>
      </w:r>
    </w:p>
    <w:p w:rsid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D3F1B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3D3F1B" w:rsidRP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sub_1000" w:history="1">
        <w:r w:rsidRPr="003D3F1B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Порядок</w:t>
        </w:r>
      </w:hyperlink>
      <w:r w:rsidRPr="003D3F1B">
        <w:rPr>
          <w:rFonts w:ascii="Times New Roman" w:hAnsi="Times New Roman"/>
          <w:sz w:val="24"/>
          <w:szCs w:val="24"/>
        </w:rPr>
        <w:t xml:space="preserve"> расходования средств резервного фонда администрации </w:t>
      </w:r>
      <w:r>
        <w:rPr>
          <w:rFonts w:ascii="Times New Roman" w:hAnsi="Times New Roman"/>
          <w:sz w:val="24"/>
          <w:szCs w:val="24"/>
        </w:rPr>
        <w:t>сумона Кызыл-Арыг</w:t>
      </w:r>
      <w:r w:rsidRPr="003D3F1B">
        <w:rPr>
          <w:rFonts w:ascii="Times New Roman" w:hAnsi="Times New Roman"/>
          <w:sz w:val="24"/>
          <w:szCs w:val="24"/>
        </w:rPr>
        <w:t xml:space="preserve"> для предупреждения и ликвидации чрезвычайных ситуаций (Приложение).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D3F1B">
        <w:rPr>
          <w:rFonts w:ascii="Times New Roman" w:hAnsi="Times New Roman"/>
          <w:sz w:val="24"/>
          <w:szCs w:val="24"/>
        </w:rPr>
        <w:t>. Настоящее постанов</w:t>
      </w:r>
      <w:r>
        <w:rPr>
          <w:rFonts w:ascii="Times New Roman" w:hAnsi="Times New Roman"/>
          <w:sz w:val="24"/>
          <w:szCs w:val="24"/>
        </w:rPr>
        <w:t>ление вступает в силу со дня его подписания</w:t>
      </w:r>
      <w:r w:rsidRPr="003D3F1B">
        <w:rPr>
          <w:rFonts w:ascii="Times New Roman" w:hAnsi="Times New Roman"/>
          <w:sz w:val="24"/>
          <w:szCs w:val="24"/>
        </w:rPr>
        <w:t>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3D3F1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сумона Кызыл-Арыг</w:t>
      </w:r>
      <w:r w:rsidRPr="003D3F1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D3F1B">
        <w:rPr>
          <w:rFonts w:ascii="Times New Roman" w:hAnsi="Times New Roman"/>
          <w:sz w:val="24"/>
          <w:szCs w:val="24"/>
        </w:rPr>
        <w:t xml:space="preserve">  ____________     </w:t>
      </w:r>
      <w:r>
        <w:rPr>
          <w:rFonts w:ascii="Times New Roman" w:hAnsi="Times New Roman"/>
          <w:sz w:val="24"/>
          <w:szCs w:val="24"/>
        </w:rPr>
        <w:t xml:space="preserve">             _____</w:t>
      </w:r>
      <w:r w:rsidRPr="003D3F1B">
        <w:rPr>
          <w:rFonts w:ascii="Times New Roman" w:hAnsi="Times New Roman"/>
          <w:sz w:val="24"/>
          <w:szCs w:val="24"/>
          <w:u w:val="single"/>
        </w:rPr>
        <w:t>Ооржак Ш.О.</w:t>
      </w:r>
      <w:r>
        <w:rPr>
          <w:rFonts w:ascii="Times New Roman" w:hAnsi="Times New Roman"/>
          <w:sz w:val="24"/>
          <w:szCs w:val="24"/>
        </w:rPr>
        <w:t>___</w:t>
      </w:r>
      <w:r w:rsidRPr="003D3F1B">
        <w:rPr>
          <w:rFonts w:ascii="Times New Roman" w:hAnsi="Times New Roman"/>
          <w:sz w:val="24"/>
          <w:szCs w:val="24"/>
        </w:rPr>
        <w:t xml:space="preserve">__  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                 (фамилия и инициалы)</w:t>
      </w:r>
    </w:p>
    <w:p w:rsidR="003D3F1B" w:rsidRPr="003D3F1B" w:rsidRDefault="003D3F1B" w:rsidP="003D3F1B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3D3F1B" w:rsidRPr="003D3F1B" w:rsidRDefault="003D3F1B" w:rsidP="003D3F1B">
      <w:pPr>
        <w:pStyle w:val="a7"/>
        <w:jc w:val="both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3D3F1B" w:rsidRPr="003D3F1B" w:rsidRDefault="003D3F1B" w:rsidP="003D3F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D3F1B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  <w:r w:rsidRPr="003D3F1B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3D3F1B" w:rsidRPr="003D3F1B" w:rsidRDefault="003D3F1B" w:rsidP="003D3F1B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3D3F1B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3D3F1B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председателя</w:t>
      </w:r>
      <w:r w:rsidRPr="003D3F1B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3D3F1B" w:rsidRPr="003D3F1B" w:rsidRDefault="003D3F1B" w:rsidP="003D3F1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сумона Кызыл-Арыг</w:t>
      </w:r>
      <w:r w:rsidRPr="003D3F1B">
        <w:rPr>
          <w:rFonts w:ascii="Times New Roman" w:hAnsi="Times New Roman"/>
          <w:sz w:val="24"/>
          <w:szCs w:val="24"/>
        </w:rPr>
        <w:t xml:space="preserve"> </w:t>
      </w:r>
    </w:p>
    <w:p w:rsidR="003D3F1B" w:rsidRPr="003D3F1B" w:rsidRDefault="003D3F1B" w:rsidP="003D3F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D3F1B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___ __________ 201__ г. № ___</w:t>
      </w:r>
    </w:p>
    <w:p w:rsidR="003D3F1B" w:rsidRPr="003D3F1B" w:rsidRDefault="003D3F1B" w:rsidP="003D3F1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D3F1B" w:rsidRPr="003D3F1B" w:rsidRDefault="003D3F1B" w:rsidP="003D3F1B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F1B">
        <w:rPr>
          <w:rFonts w:ascii="Times New Roman" w:hAnsi="Times New Roman"/>
          <w:color w:val="000000"/>
          <w:sz w:val="24"/>
          <w:szCs w:val="24"/>
        </w:rPr>
        <w:t>Порядок</w:t>
      </w:r>
      <w:r w:rsidRPr="003D3F1B">
        <w:rPr>
          <w:rFonts w:ascii="Times New Roman" w:hAnsi="Times New Roman"/>
          <w:color w:val="000000"/>
          <w:sz w:val="24"/>
          <w:szCs w:val="24"/>
        </w:rPr>
        <w:br/>
        <w:t xml:space="preserve">расходования средств резервного фонда администрации </w:t>
      </w:r>
      <w:r>
        <w:rPr>
          <w:rFonts w:ascii="Times New Roman" w:hAnsi="Times New Roman"/>
          <w:color w:val="000000"/>
          <w:sz w:val="24"/>
          <w:szCs w:val="24"/>
        </w:rPr>
        <w:t>сумона Кызыл-Арыг</w:t>
      </w:r>
      <w:r w:rsidRPr="003D3F1B">
        <w:rPr>
          <w:rFonts w:ascii="Times New Roman" w:hAnsi="Times New Roman"/>
          <w:color w:val="000000"/>
          <w:sz w:val="24"/>
          <w:szCs w:val="24"/>
        </w:rPr>
        <w:t xml:space="preserve"> для предупреждения и ликвидации чрезвычайных ситуаций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" w:name="sub_101"/>
      <w:r w:rsidRPr="003D3F1B">
        <w:rPr>
          <w:rFonts w:ascii="Times New Roman" w:hAnsi="Times New Roman"/>
          <w:sz w:val="24"/>
          <w:szCs w:val="24"/>
        </w:rPr>
        <w:t>1. Настоящий Порядок расходования средств резервного фонда</w:t>
      </w:r>
      <w:r>
        <w:rPr>
          <w:rFonts w:ascii="Times New Roman" w:hAnsi="Times New Roman"/>
          <w:sz w:val="24"/>
          <w:szCs w:val="24"/>
        </w:rPr>
        <w:t xml:space="preserve"> администрации сумона Кызыл-Арыг</w:t>
      </w:r>
      <w:r w:rsidRPr="003D3F1B">
        <w:rPr>
          <w:rFonts w:ascii="Times New Roman" w:hAnsi="Times New Roman"/>
          <w:sz w:val="24"/>
          <w:szCs w:val="24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>
        <w:rPr>
          <w:rFonts w:ascii="Times New Roman" w:hAnsi="Times New Roman"/>
          <w:sz w:val="24"/>
          <w:szCs w:val="24"/>
        </w:rPr>
        <w:t>сумона Кызыл-Арыг</w:t>
      </w:r>
      <w:r w:rsidRPr="003D3F1B">
        <w:rPr>
          <w:rFonts w:ascii="Times New Roman" w:hAnsi="Times New Roman"/>
          <w:sz w:val="24"/>
          <w:szCs w:val="24"/>
        </w:rP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>
        <w:rPr>
          <w:rFonts w:ascii="Times New Roman" w:hAnsi="Times New Roman"/>
          <w:sz w:val="24"/>
          <w:szCs w:val="24"/>
        </w:rPr>
        <w:t>сумона Кызыл-Арыг</w:t>
      </w:r>
      <w:r w:rsidRPr="003D3F1B">
        <w:rPr>
          <w:rFonts w:ascii="Times New Roman" w:hAnsi="Times New Roman"/>
          <w:sz w:val="24"/>
          <w:szCs w:val="24"/>
        </w:rPr>
        <w:t xml:space="preserve"> (далее - резервный фонд).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1"/>
      <w:r w:rsidRPr="003D3F1B">
        <w:rPr>
          <w:rFonts w:ascii="Times New Roman" w:hAnsi="Times New Roman"/>
          <w:sz w:val="24"/>
          <w:szCs w:val="24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3D3F1B" w:rsidRP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 xml:space="preserve">Возмещение расходов бюджета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D3F1B">
        <w:rPr>
          <w:rFonts w:ascii="Times New Roman" w:hAnsi="Times New Roman"/>
          <w:sz w:val="24"/>
          <w:szCs w:val="24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обращении к председателю</w:t>
      </w:r>
      <w:r w:rsidRPr="003D3F1B">
        <w:rPr>
          <w:rFonts w:ascii="Times New Roman" w:hAnsi="Times New Roman"/>
          <w:sz w:val="24"/>
          <w:szCs w:val="24"/>
        </w:rPr>
        <w:t xml:space="preserve">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3D3F1B" w:rsidRP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3" w:name="sub_104"/>
      <w:r>
        <w:rPr>
          <w:rFonts w:ascii="Times New Roman" w:hAnsi="Times New Roman"/>
          <w:sz w:val="24"/>
          <w:szCs w:val="24"/>
        </w:rPr>
        <w:t>4. По поручению председателя сельского поселения</w:t>
      </w:r>
      <w:r w:rsidRPr="003D3F1B">
        <w:rPr>
          <w:rFonts w:ascii="Times New Roman" w:hAnsi="Times New Roman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сельс</w:t>
      </w:r>
      <w:r>
        <w:rPr>
          <w:rFonts w:ascii="Times New Roman" w:hAnsi="Times New Roman"/>
          <w:sz w:val="24"/>
          <w:szCs w:val="24"/>
        </w:rPr>
        <w:t xml:space="preserve">кого поселения </w:t>
      </w:r>
      <w:r w:rsidRPr="003D3F1B">
        <w:rPr>
          <w:rFonts w:ascii="Times New Roman" w:hAnsi="Times New Roman"/>
          <w:sz w:val="24"/>
          <w:szCs w:val="24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3D3F1B" w:rsidRP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документы, обосновывающие размер запрашиваемых средств,</w:t>
      </w:r>
    </w:p>
    <w:p w:rsidR="003D3F1B" w:rsidRP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В случае непредставления необходимых документов в течение месяца со дня</w:t>
      </w:r>
      <w:r>
        <w:rPr>
          <w:rFonts w:ascii="Times New Roman" w:hAnsi="Times New Roman"/>
          <w:sz w:val="24"/>
          <w:szCs w:val="24"/>
        </w:rPr>
        <w:t xml:space="preserve"> соответствующего поручения председателя сельского поселения</w:t>
      </w:r>
      <w:r w:rsidRPr="003D3F1B">
        <w:rPr>
          <w:rFonts w:ascii="Times New Roman" w:hAnsi="Times New Roman"/>
          <w:sz w:val="24"/>
          <w:szCs w:val="24"/>
        </w:rPr>
        <w:t xml:space="preserve"> вопрос о выделении средств из резервного фонда не рассматривается.</w:t>
      </w:r>
    </w:p>
    <w:p w:rsidR="003D3F1B" w:rsidRP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При отсутствии или недостаточност</w:t>
      </w:r>
      <w:r>
        <w:rPr>
          <w:rFonts w:ascii="Times New Roman" w:hAnsi="Times New Roman"/>
          <w:sz w:val="24"/>
          <w:szCs w:val="24"/>
        </w:rPr>
        <w:t>и средств резервного фонда председатель</w:t>
      </w:r>
      <w:r w:rsidRPr="003D3F1B">
        <w:rPr>
          <w:rFonts w:ascii="Times New Roman" w:hAnsi="Times New Roman"/>
          <w:sz w:val="24"/>
          <w:szCs w:val="24"/>
        </w:rPr>
        <w:t xml:space="preserve"> сельского поселения вправе обратиться в установленном порядке в П</w:t>
      </w:r>
      <w:r>
        <w:rPr>
          <w:rFonts w:ascii="Times New Roman" w:hAnsi="Times New Roman"/>
          <w:sz w:val="24"/>
          <w:szCs w:val="24"/>
        </w:rPr>
        <w:t>равительство Республики Тыва</w:t>
      </w:r>
      <w:r w:rsidRPr="003D3F1B">
        <w:rPr>
          <w:rFonts w:ascii="Times New Roman" w:hAnsi="Times New Roman"/>
          <w:sz w:val="24"/>
          <w:szCs w:val="24"/>
        </w:rPr>
        <w:t xml:space="preserve"> с просьбой о выделении средств из резервного фонда Правительс</w:t>
      </w:r>
      <w:r>
        <w:rPr>
          <w:rFonts w:ascii="Times New Roman" w:hAnsi="Times New Roman"/>
          <w:sz w:val="24"/>
          <w:szCs w:val="24"/>
        </w:rPr>
        <w:t>тва Республики Тыва</w:t>
      </w:r>
      <w:r w:rsidRPr="003D3F1B">
        <w:rPr>
          <w:rFonts w:ascii="Times New Roman" w:hAnsi="Times New Roman"/>
          <w:sz w:val="24"/>
          <w:szCs w:val="24"/>
        </w:rPr>
        <w:t xml:space="preserve"> для ликвидации чрезвычайных ситуаций.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sub_5"/>
      <w:r w:rsidRPr="003D3F1B">
        <w:rPr>
          <w:rFonts w:ascii="Times New Roman" w:hAnsi="Times New Roman"/>
          <w:sz w:val="24"/>
          <w:szCs w:val="24"/>
        </w:rPr>
        <w:t>5. Основанием для выделения средств из резервного фонда является постановление администрации сельского поселения, в котором указывается размер ассигнований и их целевое расходование.</w:t>
      </w:r>
    </w:p>
    <w:bookmarkEnd w:id="4"/>
    <w:p w:rsidR="003D3F1B" w:rsidRP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lastRenderedPageBreak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F1B">
        <w:rPr>
          <w:rFonts w:ascii="Times New Roman" w:hAnsi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F1B">
        <w:rPr>
          <w:rFonts w:ascii="Times New Roman" w:hAnsi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F1B">
        <w:rPr>
          <w:rFonts w:ascii="Times New Roman" w:hAnsi="Times New Roman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F1B">
        <w:rPr>
          <w:rFonts w:ascii="Times New Roman" w:hAnsi="Times New Roman"/>
          <w:sz w:val="24"/>
          <w:szCs w:val="24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</w:t>
      </w:r>
      <w:r>
        <w:rPr>
          <w:rFonts w:ascii="Times New Roman" w:hAnsi="Times New Roman"/>
          <w:sz w:val="24"/>
          <w:szCs w:val="24"/>
        </w:rPr>
        <w:t xml:space="preserve"> - до 200</w:t>
      </w:r>
      <w:r w:rsidRPr="003D3F1B">
        <w:rPr>
          <w:rFonts w:ascii="Times New Roman" w:hAnsi="Times New Roman"/>
          <w:sz w:val="24"/>
          <w:szCs w:val="24"/>
        </w:rPr>
        <w:t xml:space="preserve"> рублей на чело</w:t>
      </w:r>
      <w:r>
        <w:rPr>
          <w:rFonts w:ascii="Times New Roman" w:hAnsi="Times New Roman"/>
          <w:sz w:val="24"/>
          <w:szCs w:val="24"/>
        </w:rPr>
        <w:t>века в сутки, за питание - до 400</w:t>
      </w:r>
      <w:r w:rsidRPr="003D3F1B">
        <w:rPr>
          <w:rFonts w:ascii="Times New Roman" w:hAnsi="Times New Roman"/>
          <w:sz w:val="24"/>
          <w:szCs w:val="24"/>
        </w:rPr>
        <w:t xml:space="preserve"> рублей на человека в сутки);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F1B">
        <w:rPr>
          <w:rFonts w:ascii="Times New Roman" w:hAnsi="Times New Roman"/>
          <w:sz w:val="24"/>
          <w:szCs w:val="24"/>
        </w:rPr>
        <w:t>оказание единовременной материальной помощи пострадав</w:t>
      </w:r>
      <w:r>
        <w:rPr>
          <w:rFonts w:ascii="Times New Roman" w:hAnsi="Times New Roman"/>
          <w:sz w:val="24"/>
          <w:szCs w:val="24"/>
        </w:rPr>
        <w:t>шим гражданам (из расчета до 1</w:t>
      </w:r>
      <w:r w:rsidRPr="003D3F1B">
        <w:rPr>
          <w:rFonts w:ascii="Times New Roman" w:hAnsi="Times New Roman"/>
          <w:sz w:val="24"/>
          <w:szCs w:val="24"/>
        </w:rPr>
        <w:t> тыс. рубле</w:t>
      </w:r>
      <w:r>
        <w:rPr>
          <w:rFonts w:ascii="Times New Roman" w:hAnsi="Times New Roman"/>
          <w:sz w:val="24"/>
          <w:szCs w:val="24"/>
        </w:rPr>
        <w:t>й на человека, но не более 5</w:t>
      </w:r>
      <w:r w:rsidRPr="003D3F1B">
        <w:rPr>
          <w:rFonts w:ascii="Times New Roman" w:hAnsi="Times New Roman"/>
          <w:sz w:val="24"/>
          <w:szCs w:val="24"/>
        </w:rPr>
        <w:t> тыс. рублей на семью);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3F1B">
        <w:rPr>
          <w:rFonts w:ascii="Times New Roman" w:hAnsi="Times New Roman"/>
          <w:sz w:val="24"/>
          <w:szCs w:val="24"/>
        </w:rPr>
        <w:t>оказание гражданам финансовой помощи в связи с утратой ими имущества первой необходимости (из расчета за частично</w:t>
      </w:r>
      <w:r>
        <w:rPr>
          <w:rFonts w:ascii="Times New Roman" w:hAnsi="Times New Roman"/>
          <w:sz w:val="24"/>
          <w:szCs w:val="24"/>
        </w:rPr>
        <w:t xml:space="preserve"> утраченное имущество - до 5</w:t>
      </w:r>
      <w:r w:rsidRPr="003D3F1B">
        <w:rPr>
          <w:rFonts w:ascii="Times New Roman" w:hAnsi="Times New Roman"/>
          <w:sz w:val="24"/>
          <w:szCs w:val="24"/>
        </w:rPr>
        <w:t> тыс. рублей на семью, за полностью у</w:t>
      </w:r>
      <w:r>
        <w:rPr>
          <w:rFonts w:ascii="Times New Roman" w:hAnsi="Times New Roman"/>
          <w:sz w:val="24"/>
          <w:szCs w:val="24"/>
        </w:rPr>
        <w:t>траченное имущество - до 10</w:t>
      </w:r>
      <w:r w:rsidRPr="003D3F1B">
        <w:rPr>
          <w:rFonts w:ascii="Times New Roman" w:hAnsi="Times New Roman"/>
          <w:sz w:val="24"/>
          <w:szCs w:val="24"/>
        </w:rPr>
        <w:t> тыс. рублей на семью).</w:t>
      </w:r>
    </w:p>
    <w:p w:rsidR="003D3F1B" w:rsidRPr="003D3F1B" w:rsidRDefault="003D3F1B" w:rsidP="003D3F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Использование средств резервного фонда на другие цели запрещается.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Бухгалтерия администрации сумона организуе</w:t>
      </w:r>
      <w:r w:rsidRPr="003D3F1B">
        <w:rPr>
          <w:rFonts w:ascii="Times New Roman" w:hAnsi="Times New Roman"/>
          <w:sz w:val="24"/>
          <w:szCs w:val="24"/>
        </w:rPr>
        <w:t>т учет и осуществляют контроль за целевым расходованием средств резервного фонда.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3D3F1B" w:rsidRPr="003D3F1B" w:rsidRDefault="003D3F1B" w:rsidP="003D3F1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3F1B">
        <w:rPr>
          <w:rFonts w:ascii="Times New Roman" w:hAnsi="Times New Roman"/>
          <w:sz w:val="24"/>
          <w:szCs w:val="24"/>
        </w:rPr>
        <w:t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</w:t>
      </w:r>
      <w:r w:rsidR="00AC48E6">
        <w:rPr>
          <w:rFonts w:ascii="Times New Roman" w:hAnsi="Times New Roman"/>
          <w:sz w:val="24"/>
          <w:szCs w:val="24"/>
        </w:rPr>
        <w:t xml:space="preserve"> </w:t>
      </w:r>
      <w:r w:rsidRPr="003D3F1B">
        <w:rPr>
          <w:rFonts w:ascii="Times New Roman" w:hAnsi="Times New Roman"/>
          <w:sz w:val="24"/>
          <w:szCs w:val="24"/>
        </w:rPr>
        <w:t xml:space="preserve"> в первой декаде предпоследнего месяца ф</w:t>
      </w:r>
      <w:r w:rsidR="00AC48E6">
        <w:rPr>
          <w:rFonts w:ascii="Times New Roman" w:hAnsi="Times New Roman"/>
          <w:sz w:val="24"/>
          <w:szCs w:val="24"/>
        </w:rPr>
        <w:t>инансового года направляет председателю</w:t>
      </w:r>
      <w:r w:rsidRPr="003D3F1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C48E6">
        <w:rPr>
          <w:rFonts w:ascii="Times New Roman" w:hAnsi="Times New Roman"/>
          <w:sz w:val="24"/>
          <w:szCs w:val="24"/>
        </w:rPr>
        <w:t xml:space="preserve"> </w:t>
      </w:r>
      <w:r w:rsidRPr="003D3F1B">
        <w:rPr>
          <w:rFonts w:ascii="Times New Roman" w:hAnsi="Times New Roman"/>
          <w:sz w:val="24"/>
          <w:szCs w:val="24"/>
        </w:rPr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3D3F1B" w:rsidRPr="006D309A" w:rsidRDefault="003D3F1B" w:rsidP="003D3F1B">
      <w:pPr>
        <w:keepNext/>
      </w:pP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B72FB"/>
    <w:rsid w:val="003D2D90"/>
    <w:rsid w:val="003D3F1B"/>
    <w:rsid w:val="007B0F57"/>
    <w:rsid w:val="007F3041"/>
    <w:rsid w:val="00902039"/>
    <w:rsid w:val="00A40AD7"/>
    <w:rsid w:val="00AC48E6"/>
    <w:rsid w:val="00B353B4"/>
    <w:rsid w:val="00E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2018-08-31T05:56:00Z</dcterms:created>
  <dcterms:modified xsi:type="dcterms:W3CDTF">2018-09-04T02:13:00Z</dcterms:modified>
</cp:coreProperties>
</file>