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-358140</wp:posOffset>
                </wp:positionV>
                <wp:extent cx="5815330" cy="1114425"/>
                <wp:effectExtent l="0" t="0" r="13970" b="28575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15330" cy="1114425"/>
                          <a:chOff x="1620" y="1077"/>
                          <a:chExt cx="9338" cy="1857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../../../../../WINWORD/CLIPART/TUVAB.PC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20" y="1135"/>
                            <a:ext cx="1600" cy="1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1620" y="1077"/>
                            <a:ext cx="3218" cy="185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Тыва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Республиканын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Кызыл-Арыг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сумузунун</w:t>
                              </w:r>
                              <w:proofErr w:type="spellEnd"/>
                            </w:p>
                            <w:p w:rsidR="00902039" w:rsidRDefault="00902039" w:rsidP="00AD4962">
                              <w:pPr>
                                <w:rPr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b/>
                                </w:rPr>
                                <w:t>чагырга</w:t>
                              </w:r>
                              <w:proofErr w:type="spellEnd"/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</w:rPr>
                                <w:t>чери</w:t>
                              </w:r>
                              <w:proofErr w:type="spellEnd"/>
                            </w:p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  <w:p w:rsidR="00902039" w:rsidRDefault="00902039" w:rsidP="00AD4962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7020" y="1134"/>
                            <a:ext cx="3938" cy="1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Республика Тыва 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Тандынского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кожууна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                                Администрация</w:t>
                              </w:r>
                            </w:p>
                            <w:p w:rsidR="00902039" w:rsidRDefault="00902039" w:rsidP="00AD4962">
                              <w:pPr>
                                <w:pStyle w:val="a7"/>
                                <w:rPr>
                                  <w:rFonts w:ascii="Times New Roman" w:hAnsi="Times New Roman"/>
                                  <w:b/>
                                </w:rPr>
                              </w:pPr>
                              <w:proofErr w:type="spellStart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>сумона</w:t>
                              </w:r>
                              <w:proofErr w:type="spellEnd"/>
                              <w:r>
                                <w:rPr>
                                  <w:rFonts w:ascii="Times New Roman" w:hAnsi="Times New Roman"/>
                                  <w:b/>
                                </w:rPr>
                                <w:t xml:space="preserve"> Кызыл-Арыг            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4.8pt;margin-top:-28.2pt;width:457.9pt;height:87.75pt;z-index:251658240" coordorigin="1620,1077" coordsize="9338,18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../../../../../WINWORD/CLIPART/TUVAB.PCX" style="position:absolute;left:5120;top:1135;width:1600;height:12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c41KHEAAAA2gAAAA8AAABkcnMvZG93bnJldi54bWxEj09rwkAUxO9Cv8PyCl6k2dSihNRVSkWo&#10;B1HTf9dH9jUJzb4N2TUm394VBI/DzPyGWax6U4uOWldZVvAcxSCIc6srLhR8fW6eEhDOI2usLZOC&#10;gRyslg+jBabanvlIXeYLESDsUlRQet+kUrq8JIMusg1x8P5sa9AH2RZSt3gOcFPLaRzPpcGKw0KJ&#10;Db2XlP9nJ6NgttvPfyeYDIf1NjHNyzb77n4GpcaP/dsrCE+9v4dv7Q+tYArXK+EGyOU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c41KHEAAAA2gAAAA8AAAAAAAAAAAAAAAAA&#10;nwIAAGRycy9kb3ducmV2LnhtbFBLBQYAAAAABAAEAPcAAACQAwAAAAA=&#10;">
                  <v:imagedata r:id="rId7" r:href="rId8"/>
                </v:shape>
                <v:rect id="Rectangle 4" o:spid="_x0000_s1028" style="position:absolute;left:1620;top:1077;width:3218;height:18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wqgsIA&#10;AADaAAAADwAAAGRycy9kb3ducmV2LnhtbESPQWsCMRSE70L/Q3gFb5q1FpGtUayu6MGD2vb+SJ67&#10;i5uXZRN17a83guBxmJlvmMmstZW4UONLxwoG/QQEsXam5FzB78+qNwbhA7LByjEpuJGH2fStM8HU&#10;uCvv6XIIuYgQ9ikqKEKoUym9Lsii77uaOHpH11gMUTa5NA1eI9xW8iNJRtJiyXGhwJoWBenT4WwV&#10;7BCXu/+11t/ZbfuZ0eIvI1cp1X1v518gArXhFX62N0bBEB5X4g2Q0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/CqCwgAAANoAAAAPAAAAAAAAAAAAAAAAAJgCAABkcnMvZG93&#10;bnJldi54bWxQSwUGAAAAAAQABAD1AAAAhwMAAAAA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Тыва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Республиканын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>Кызыл-Арыг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сумузунун</w:t>
                        </w:r>
                        <w:proofErr w:type="spellEnd"/>
                      </w:p>
                      <w:p w:rsidR="00902039" w:rsidRDefault="00902039" w:rsidP="00AD4962">
                        <w:pPr>
                          <w:rPr>
                            <w:b/>
                          </w:rPr>
                        </w:pPr>
                        <w:proofErr w:type="spellStart"/>
                        <w:r>
                          <w:rPr>
                            <w:b/>
                          </w:rPr>
                          <w:t>чагырга</w:t>
                        </w:r>
                        <w:proofErr w:type="spellEnd"/>
                        <w:r>
                          <w:rPr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</w:rPr>
                          <w:t>чери</w:t>
                        </w:r>
                        <w:proofErr w:type="spellEnd"/>
                      </w:p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  <w:p w:rsidR="00902039" w:rsidRDefault="00902039" w:rsidP="00AD4962"/>
                    </w:txbxContent>
                  </v:textbox>
                </v:rect>
                <v:rect id="Rectangle 5" o:spid="_x0000_s1029" style="position:absolute;left:7020;top:1134;width:3938;height:18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Wy9sEA&#10;AADaAAAADwAAAGRycy9kb3ducmV2LnhtbESPT4vCMBTE74LfITzBm6aKLFKNsmoXPXjw394fydu2&#10;bPNSmqxWP/1GEDwOM/MbZr5sbSWu1PjSsYLRMAFBrJ0pOVdwOX8NpiB8QDZYOSYFd/KwXHQ7c0yN&#10;u/GRrqeQiwhhn6KCIoQ6ldLrgiz6oauJo/fjGoshyiaXpsFbhNtKjpPkQ1osOS4UWNO6IP17+rMK&#10;Doibw2Or9Sq77ycZrb8zcpVS/V77OQMRqA3v8Ku9Mwom8LwSb4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YVsvbBAAAA2gAAAA8AAAAAAAAAAAAAAAAAmAIAAGRycy9kb3du&#10;cmV2LnhtbFBLBQYAAAAABAAEAPUAAACGAwAAAAA=&#10;" strokecolor="white">
                  <v:textbox>
                    <w:txbxContent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Республика Тыва 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Тандынского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кожууна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                                Администрация</w:t>
                        </w:r>
                      </w:p>
                      <w:p w:rsidR="00902039" w:rsidRDefault="00902039" w:rsidP="00AD4962">
                        <w:pPr>
                          <w:pStyle w:val="a7"/>
                          <w:rPr>
                            <w:rFonts w:ascii="Times New Roman" w:hAnsi="Times New Roman"/>
                            <w:b/>
                          </w:rPr>
                        </w:pPr>
                        <w:proofErr w:type="spellStart"/>
                        <w:r>
                          <w:rPr>
                            <w:rFonts w:ascii="Times New Roman" w:hAnsi="Times New Roman"/>
                            <w:b/>
                          </w:rPr>
                          <w:t>сумона</w:t>
                        </w:r>
                        <w:proofErr w:type="spellEnd"/>
                        <w:r>
                          <w:rPr>
                            <w:rFonts w:ascii="Times New Roman" w:hAnsi="Times New Roman"/>
                            <w:b/>
                          </w:rPr>
                          <w:t xml:space="preserve"> Кызыл-Арыг            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1"/>
        <w:keepNext/>
        <w:suppressAutoHyphens/>
        <w:spacing w:before="0" w:after="0"/>
        <w:jc w:val="left"/>
        <w:rPr>
          <w:sz w:val="28"/>
          <w:szCs w:val="28"/>
          <w:lang w:val="ru-RU"/>
        </w:rPr>
      </w:pPr>
    </w:p>
    <w:p w:rsidR="00902039" w:rsidRDefault="00902039" w:rsidP="00902039">
      <w:pPr>
        <w:pStyle w:val="a7"/>
        <w:pBdr>
          <w:bottom w:val="single" w:sz="12" w:space="0" w:color="auto"/>
        </w:pBdr>
        <w:rPr>
          <w:rFonts w:ascii="Arial" w:hAnsi="Arial"/>
          <w:b/>
          <w:bCs/>
          <w:color w:val="26282F"/>
          <w:sz w:val="28"/>
          <w:szCs w:val="28"/>
          <w:lang w:eastAsia="x-none"/>
        </w:rPr>
      </w:pPr>
    </w:p>
    <w:p w:rsidR="00902039" w:rsidRPr="00902039" w:rsidRDefault="00902039" w:rsidP="00902039">
      <w:pPr>
        <w:pStyle w:val="a7"/>
        <w:pBdr>
          <w:bottom w:val="single" w:sz="12" w:space="0" w:color="auto"/>
        </w:pBd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с. Кызыл-Арыг, ул. Школьная,</w:t>
      </w:r>
      <w:proofErr w:type="gramStart"/>
      <w:r>
        <w:rPr>
          <w:rFonts w:ascii="Times New Roman" w:hAnsi="Times New Roman"/>
          <w:sz w:val="24"/>
          <w:szCs w:val="24"/>
        </w:rPr>
        <w:t>28</w:t>
      </w:r>
      <w:proofErr w:type="gramEnd"/>
      <w:r>
        <w:rPr>
          <w:rFonts w:ascii="Times New Roman" w:hAnsi="Times New Roman"/>
          <w:sz w:val="24"/>
          <w:szCs w:val="24"/>
        </w:rPr>
        <w:t xml:space="preserve"> а              эл. почта: </w:t>
      </w:r>
      <w:hyperlink r:id="rId9" w:history="1">
        <w:r w:rsidRPr="00B1154D">
          <w:rPr>
            <w:rStyle w:val="a9"/>
            <w:rFonts w:ascii="Times New Roman" w:hAnsi="Times New Roman"/>
            <w:lang w:val="en-US"/>
          </w:rPr>
          <w:t>cyzyl</w:t>
        </w:r>
        <w:r w:rsidRPr="00B1154D">
          <w:rPr>
            <w:rStyle w:val="a9"/>
            <w:rFonts w:ascii="Times New Roman" w:hAnsi="Times New Roman"/>
          </w:rPr>
          <w:t>-</w:t>
        </w:r>
        <w:r w:rsidRPr="00B1154D">
          <w:rPr>
            <w:rStyle w:val="a9"/>
            <w:rFonts w:ascii="Times New Roman" w:hAnsi="Times New Roman"/>
            <w:lang w:val="en-US"/>
          </w:rPr>
          <w:t>aryg</w:t>
        </w:r>
        <w:r w:rsidRPr="00B1154D">
          <w:rPr>
            <w:rStyle w:val="a9"/>
            <w:rFonts w:ascii="Times New Roman" w:hAnsi="Times New Roman"/>
          </w:rPr>
          <w:t>@</w:t>
        </w:r>
        <w:r w:rsidRPr="00B1154D">
          <w:rPr>
            <w:rStyle w:val="a9"/>
            <w:rFonts w:ascii="Times New Roman" w:hAnsi="Times New Roman"/>
            <w:lang w:val="en-US"/>
          </w:rPr>
          <w:t>yandex</w:t>
        </w:r>
        <w:r w:rsidRPr="00B1154D">
          <w:rPr>
            <w:rStyle w:val="a9"/>
            <w:rFonts w:ascii="Times New Roman" w:hAnsi="Times New Roman"/>
          </w:rPr>
          <w:t>.</w:t>
        </w:r>
        <w:r w:rsidRPr="00B1154D">
          <w:rPr>
            <w:rStyle w:val="a9"/>
            <w:rFonts w:ascii="Times New Roman" w:hAnsi="Times New Roman"/>
            <w:lang w:val="en-US"/>
          </w:rPr>
          <w:t>ru</w:t>
        </w:r>
      </w:hyperlink>
      <w:r w:rsidRPr="00B1154D">
        <w:rPr>
          <w:rFonts w:ascii="Times New Roman" w:hAnsi="Times New Roman"/>
          <w:sz w:val="24"/>
          <w:szCs w:val="24"/>
        </w:rPr>
        <w:t xml:space="preserve"> 8</w:t>
      </w:r>
      <w:r>
        <w:rPr>
          <w:rFonts w:ascii="Times New Roman" w:hAnsi="Times New Roman"/>
          <w:sz w:val="24"/>
          <w:szCs w:val="24"/>
        </w:rPr>
        <w:t>(39437)22-2-04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</w:t>
      </w:r>
      <w:r w:rsidRPr="000A1F43">
        <w:rPr>
          <w:b/>
          <w:sz w:val="28"/>
          <w:szCs w:val="28"/>
        </w:rPr>
        <w:t xml:space="preserve">уму </w:t>
      </w:r>
      <w:proofErr w:type="spellStart"/>
      <w:r w:rsidRPr="000A1F43">
        <w:rPr>
          <w:b/>
          <w:sz w:val="28"/>
          <w:szCs w:val="28"/>
        </w:rPr>
        <w:t>чагыргазынын</w:t>
      </w:r>
      <w:proofErr w:type="spellEnd"/>
      <w:r w:rsidRPr="000A1F43">
        <w:rPr>
          <w:b/>
          <w:sz w:val="28"/>
          <w:szCs w:val="28"/>
        </w:rPr>
        <w:t xml:space="preserve"> </w:t>
      </w:r>
    </w:p>
    <w:p w:rsidR="00902039" w:rsidRPr="000A1F43" w:rsidRDefault="00902039" w:rsidP="009020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902039" w:rsidRPr="000A1F43" w:rsidRDefault="00902039" w:rsidP="00902039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ДОКТААЛЫ</w:t>
      </w:r>
    </w:p>
    <w:p w:rsidR="00902039" w:rsidRPr="00902039" w:rsidRDefault="00902039" w:rsidP="00902039">
      <w:pPr>
        <w:jc w:val="center"/>
        <w:rPr>
          <w:b/>
          <w:sz w:val="28"/>
          <w:szCs w:val="28"/>
        </w:rPr>
      </w:pPr>
      <w:r w:rsidRPr="000A1F43">
        <w:rPr>
          <w:b/>
          <w:sz w:val="28"/>
          <w:szCs w:val="28"/>
        </w:rPr>
        <w:t xml:space="preserve">администрации </w:t>
      </w:r>
      <w:proofErr w:type="spellStart"/>
      <w:r>
        <w:rPr>
          <w:b/>
          <w:sz w:val="28"/>
          <w:szCs w:val="28"/>
        </w:rPr>
        <w:t>сумона</w:t>
      </w:r>
      <w:proofErr w:type="spellEnd"/>
    </w:p>
    <w:p w:rsidR="00902039" w:rsidRPr="00885053" w:rsidRDefault="00885053" w:rsidP="00885053">
      <w:pPr>
        <w:pStyle w:val="a7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«31</w:t>
      </w:r>
      <w:r w:rsidR="00902039" w:rsidRPr="00885053">
        <w:rPr>
          <w:rFonts w:ascii="Times New Roman" w:hAnsi="Times New Roman"/>
          <w:sz w:val="27"/>
          <w:szCs w:val="27"/>
        </w:rPr>
        <w:t xml:space="preserve">» </w:t>
      </w:r>
      <w:r>
        <w:rPr>
          <w:rFonts w:ascii="Times New Roman" w:hAnsi="Times New Roman"/>
          <w:sz w:val="27"/>
          <w:szCs w:val="27"/>
        </w:rPr>
        <w:t>ма</w:t>
      </w:r>
      <w:r w:rsidR="00887C22" w:rsidRPr="00885053">
        <w:rPr>
          <w:rFonts w:ascii="Times New Roman" w:hAnsi="Times New Roman"/>
          <w:sz w:val="27"/>
          <w:szCs w:val="27"/>
        </w:rPr>
        <w:t>я</w:t>
      </w:r>
      <w:r w:rsidR="00902039" w:rsidRPr="00885053">
        <w:rPr>
          <w:rFonts w:ascii="Times New Roman" w:hAnsi="Times New Roman"/>
          <w:sz w:val="27"/>
          <w:szCs w:val="27"/>
        </w:rPr>
        <w:t xml:space="preserve"> 201</w:t>
      </w:r>
      <w:r w:rsidR="00887C22" w:rsidRPr="00885053">
        <w:rPr>
          <w:rFonts w:ascii="Times New Roman" w:hAnsi="Times New Roman"/>
          <w:sz w:val="27"/>
          <w:szCs w:val="27"/>
        </w:rPr>
        <w:t>8</w:t>
      </w:r>
      <w:r w:rsidR="00902039" w:rsidRPr="00885053">
        <w:rPr>
          <w:rFonts w:ascii="Times New Roman" w:hAnsi="Times New Roman"/>
          <w:sz w:val="27"/>
          <w:szCs w:val="27"/>
        </w:rPr>
        <w:t xml:space="preserve"> г. № </w:t>
      </w:r>
      <w:r w:rsidR="00945D2F">
        <w:rPr>
          <w:rFonts w:ascii="Times New Roman" w:hAnsi="Times New Roman"/>
          <w:sz w:val="27"/>
          <w:szCs w:val="27"/>
        </w:rPr>
        <w:t>29</w:t>
      </w:r>
    </w:p>
    <w:p w:rsidR="00885053" w:rsidRDefault="00885053" w:rsidP="00885053">
      <w:pPr>
        <w:pStyle w:val="a7"/>
        <w:jc w:val="both"/>
        <w:rPr>
          <w:rFonts w:ascii="Times New Roman" w:hAnsi="Times New Roman"/>
          <w:sz w:val="27"/>
          <w:szCs w:val="27"/>
        </w:rPr>
      </w:pPr>
    </w:p>
    <w:p w:rsidR="00945D2F" w:rsidRDefault="00945D2F" w:rsidP="00945D2F">
      <w:pPr>
        <w:jc w:val="center"/>
        <w:rPr>
          <w:b/>
          <w:bCs/>
          <w:sz w:val="28"/>
          <w:szCs w:val="28"/>
        </w:rPr>
      </w:pPr>
      <w:r w:rsidRPr="000427A8">
        <w:rPr>
          <w:b/>
          <w:bCs/>
          <w:sz w:val="28"/>
          <w:szCs w:val="28"/>
        </w:rPr>
        <w:t xml:space="preserve">О поддержании общественного порядка в чрезвычайных ситуациях на территории </w:t>
      </w:r>
      <w:proofErr w:type="spellStart"/>
      <w:r>
        <w:rPr>
          <w:b/>
          <w:bCs/>
          <w:sz w:val="28"/>
          <w:szCs w:val="28"/>
        </w:rPr>
        <w:t>сумона</w:t>
      </w:r>
      <w:proofErr w:type="spellEnd"/>
      <w:r>
        <w:rPr>
          <w:b/>
          <w:bCs/>
          <w:sz w:val="28"/>
          <w:szCs w:val="28"/>
        </w:rPr>
        <w:t xml:space="preserve"> Кызыл-Арыг</w:t>
      </w:r>
    </w:p>
    <w:p w:rsidR="00945D2F" w:rsidRPr="00460FCE" w:rsidRDefault="00945D2F" w:rsidP="00945D2F">
      <w:pPr>
        <w:jc w:val="center"/>
        <w:rPr>
          <w:b/>
          <w:bCs/>
          <w:sz w:val="28"/>
          <w:szCs w:val="28"/>
        </w:rPr>
      </w:pPr>
    </w:p>
    <w:p w:rsidR="00945D2F" w:rsidRDefault="00945D2F" w:rsidP="00945D2F">
      <w:pPr>
        <w:ind w:firstLine="708"/>
        <w:jc w:val="both"/>
        <w:rPr>
          <w:sz w:val="28"/>
          <w:szCs w:val="28"/>
        </w:rPr>
      </w:pPr>
      <w:proofErr w:type="gramStart"/>
      <w:r w:rsidRPr="00460FCE">
        <w:rPr>
          <w:sz w:val="28"/>
          <w:szCs w:val="28"/>
        </w:rPr>
        <w:t>В соответствии с Федеральным законом от 21.12.1994 г. № 68-ФЗ «О защите населения и территорий от чрезвычайных ситуаций природного и техногенного характера», Постановлением Правительства РФ от 30.12.2003 № 794 «О единой системе предупреждения и ликвидации чрезвычайных ситуаций», Федерального закона от 06.10.2003 № 131-ФЗ «Об общих принципах организации местного са</w:t>
      </w:r>
      <w:r>
        <w:rPr>
          <w:sz w:val="28"/>
          <w:szCs w:val="28"/>
        </w:rPr>
        <w:t>мо</w:t>
      </w:r>
      <w:r w:rsidRPr="00460FCE">
        <w:rPr>
          <w:sz w:val="28"/>
          <w:szCs w:val="28"/>
        </w:rPr>
        <w:t>управления в Российской Федерации» и в целях поддержания общественного порядка при возникновении чрезвычайных ситуаций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t>администрация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</w:p>
    <w:p w:rsidR="00945D2F" w:rsidRDefault="00945D2F" w:rsidP="00945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p w:rsidR="00945D2F" w:rsidRPr="00460FCE" w:rsidRDefault="00945D2F" w:rsidP="00945D2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ПОСТАНОВЛЯЕТ</w:t>
      </w:r>
      <w:r>
        <w:rPr>
          <w:sz w:val="28"/>
          <w:szCs w:val="28"/>
        </w:rPr>
        <w:t>: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1. Утвердить Положение «О поддержании общественного порядка в чрезвычайных ситуациях на территории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>.  (Приложение).</w:t>
      </w:r>
    </w:p>
    <w:p w:rsidR="00945D2F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</w:t>
      </w:r>
      <w:r>
        <w:rPr>
          <w:sz w:val="28"/>
          <w:szCs w:val="28"/>
        </w:rPr>
        <w:t>2</w:t>
      </w:r>
      <w:r w:rsidRPr="00460FCE">
        <w:rPr>
          <w:sz w:val="28"/>
          <w:szCs w:val="28"/>
        </w:rPr>
        <w:t xml:space="preserve">. </w:t>
      </w:r>
      <w:proofErr w:type="gramStart"/>
      <w:r w:rsidRPr="00460FCE">
        <w:rPr>
          <w:sz w:val="28"/>
          <w:szCs w:val="28"/>
        </w:rPr>
        <w:t>Контроль за</w:t>
      </w:r>
      <w:proofErr w:type="gramEnd"/>
      <w:r w:rsidRPr="00460FCE">
        <w:rPr>
          <w:sz w:val="28"/>
          <w:szCs w:val="28"/>
        </w:rPr>
        <w:t xml:space="preserve"> выполнением данного постановления оставляю за собой</w:t>
      </w:r>
      <w:r>
        <w:rPr>
          <w:sz w:val="28"/>
          <w:szCs w:val="28"/>
        </w:rPr>
        <w:t>.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Председатель:                _______    /Ш.О. </w:t>
      </w:r>
      <w:proofErr w:type="spellStart"/>
      <w:r>
        <w:rPr>
          <w:sz w:val="28"/>
          <w:szCs w:val="28"/>
        </w:rPr>
        <w:t>Ооржак</w:t>
      </w:r>
      <w:proofErr w:type="spellEnd"/>
      <w:r>
        <w:rPr>
          <w:sz w:val="28"/>
          <w:szCs w:val="28"/>
        </w:rPr>
        <w:t>/</w:t>
      </w: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Default="00945D2F" w:rsidP="00945D2F">
      <w:pPr>
        <w:jc w:val="both"/>
        <w:rPr>
          <w:sz w:val="28"/>
          <w:szCs w:val="28"/>
        </w:rPr>
      </w:pPr>
    </w:p>
    <w:p w:rsidR="00945D2F" w:rsidRPr="00460FCE" w:rsidRDefault="00945D2F" w:rsidP="00945D2F">
      <w:pPr>
        <w:jc w:val="both"/>
      </w:pPr>
    </w:p>
    <w:p w:rsidR="00945D2F" w:rsidRPr="00460FCE" w:rsidRDefault="00945D2F" w:rsidP="00945D2F">
      <w:pPr>
        <w:jc w:val="right"/>
      </w:pPr>
      <w:r w:rsidRPr="00460FCE">
        <w:t xml:space="preserve"> Утверждено</w:t>
      </w:r>
    </w:p>
    <w:p w:rsidR="00945D2F" w:rsidRPr="00460FCE" w:rsidRDefault="00945D2F" w:rsidP="00945D2F">
      <w:pPr>
        <w:jc w:val="right"/>
      </w:pPr>
      <w:r w:rsidRPr="00460FCE">
        <w:t xml:space="preserve"> постановлением Администрации </w:t>
      </w:r>
    </w:p>
    <w:p w:rsidR="00945D2F" w:rsidRPr="00460FCE" w:rsidRDefault="00945D2F" w:rsidP="00945D2F">
      <w:pPr>
        <w:jc w:val="right"/>
      </w:pPr>
      <w:proofErr w:type="spellStart"/>
      <w:r>
        <w:t>сумона</w:t>
      </w:r>
      <w:proofErr w:type="spellEnd"/>
      <w:r>
        <w:t xml:space="preserve"> Кызыл-Арыг</w:t>
      </w:r>
    </w:p>
    <w:p w:rsidR="00945D2F" w:rsidRPr="00460FCE" w:rsidRDefault="00945D2F" w:rsidP="00945D2F">
      <w:pPr>
        <w:jc w:val="right"/>
      </w:pPr>
      <w:r>
        <w:t>№  29</w:t>
      </w:r>
      <w:bookmarkStart w:id="0" w:name="_GoBack"/>
      <w:bookmarkEnd w:id="0"/>
      <w:r>
        <w:t xml:space="preserve"> от 31.05.2018</w:t>
      </w:r>
      <w:r w:rsidRPr="00460FCE">
        <w:t xml:space="preserve"> г. </w:t>
      </w:r>
    </w:p>
    <w:p w:rsidR="00945D2F" w:rsidRPr="00460FCE" w:rsidRDefault="00945D2F" w:rsidP="00945D2F">
      <w:pPr>
        <w:jc w:val="center"/>
        <w:rPr>
          <w:b/>
          <w:bCs/>
        </w:rPr>
      </w:pPr>
    </w:p>
    <w:p w:rsidR="00945D2F" w:rsidRDefault="00945D2F" w:rsidP="00945D2F">
      <w:pPr>
        <w:jc w:val="center"/>
        <w:rPr>
          <w:b/>
          <w:bCs/>
          <w:sz w:val="28"/>
          <w:szCs w:val="28"/>
        </w:rPr>
      </w:pPr>
    </w:p>
    <w:p w:rsidR="00945D2F" w:rsidRPr="000427A8" w:rsidRDefault="00945D2F" w:rsidP="00945D2F">
      <w:pPr>
        <w:jc w:val="center"/>
        <w:rPr>
          <w:b/>
          <w:bCs/>
          <w:sz w:val="28"/>
          <w:szCs w:val="28"/>
        </w:rPr>
      </w:pPr>
      <w:r w:rsidRPr="000427A8">
        <w:rPr>
          <w:b/>
          <w:bCs/>
          <w:sz w:val="28"/>
          <w:szCs w:val="28"/>
        </w:rPr>
        <w:t>ПОЛОЖЕНИЕ</w:t>
      </w:r>
    </w:p>
    <w:p w:rsidR="00945D2F" w:rsidRPr="000427A8" w:rsidRDefault="00945D2F" w:rsidP="00945D2F">
      <w:pPr>
        <w:jc w:val="center"/>
        <w:rPr>
          <w:b/>
          <w:bCs/>
          <w:sz w:val="28"/>
          <w:szCs w:val="28"/>
        </w:rPr>
      </w:pPr>
      <w:r w:rsidRPr="000427A8">
        <w:rPr>
          <w:b/>
          <w:bCs/>
          <w:sz w:val="28"/>
          <w:szCs w:val="28"/>
        </w:rPr>
        <w:t>о поддержании общественного порядка в чрезвычайных ситуациях</w:t>
      </w:r>
    </w:p>
    <w:p w:rsidR="00945D2F" w:rsidRPr="000427A8" w:rsidRDefault="00945D2F" w:rsidP="00945D2F">
      <w:pPr>
        <w:jc w:val="center"/>
        <w:rPr>
          <w:sz w:val="28"/>
          <w:szCs w:val="28"/>
        </w:rPr>
      </w:pPr>
      <w:r w:rsidRPr="000427A8">
        <w:rPr>
          <w:b/>
          <w:bCs/>
          <w:sz w:val="28"/>
          <w:szCs w:val="28"/>
        </w:rPr>
        <w:t>на</w:t>
      </w:r>
      <w:r>
        <w:rPr>
          <w:b/>
          <w:bCs/>
          <w:sz w:val="28"/>
          <w:szCs w:val="28"/>
        </w:rPr>
        <w:t xml:space="preserve"> территории </w:t>
      </w:r>
      <w:proofErr w:type="spellStart"/>
      <w:r>
        <w:rPr>
          <w:b/>
          <w:bCs/>
          <w:sz w:val="28"/>
          <w:szCs w:val="28"/>
        </w:rPr>
        <w:t>сумона</w:t>
      </w:r>
      <w:proofErr w:type="spellEnd"/>
      <w:r>
        <w:rPr>
          <w:b/>
          <w:bCs/>
          <w:sz w:val="28"/>
          <w:szCs w:val="28"/>
        </w:rPr>
        <w:t xml:space="preserve"> Кызыл-Арыг</w:t>
      </w:r>
    </w:p>
    <w:p w:rsidR="00945D2F" w:rsidRPr="00460FCE" w:rsidRDefault="00945D2F" w:rsidP="00945D2F">
      <w:pPr>
        <w:jc w:val="center"/>
        <w:rPr>
          <w:b/>
          <w:bCs/>
          <w:sz w:val="28"/>
          <w:szCs w:val="28"/>
        </w:rPr>
      </w:pPr>
    </w:p>
    <w:p w:rsidR="00945D2F" w:rsidRPr="00460FCE" w:rsidRDefault="00945D2F" w:rsidP="00945D2F">
      <w:pPr>
        <w:jc w:val="both"/>
        <w:rPr>
          <w:b/>
          <w:bCs/>
          <w:sz w:val="28"/>
          <w:szCs w:val="28"/>
        </w:rPr>
      </w:pPr>
      <w:r w:rsidRPr="00460FCE">
        <w:rPr>
          <w:b/>
          <w:bCs/>
          <w:sz w:val="28"/>
          <w:szCs w:val="28"/>
        </w:rPr>
        <w:t>1. Общие положения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1.1. </w:t>
      </w:r>
      <w:proofErr w:type="gramStart"/>
      <w:r w:rsidRPr="00460FCE">
        <w:rPr>
          <w:sz w:val="28"/>
          <w:szCs w:val="28"/>
        </w:rPr>
        <w:t>Настоящее Положение определяет порядок организации, проведения и обеспечения мероприятий, направленных на поддержание (охрану) общественного порядка при возникновении чрезвычайных ситуаций (дале</w:t>
      </w:r>
      <w:r>
        <w:rPr>
          <w:sz w:val="28"/>
          <w:szCs w:val="28"/>
        </w:rPr>
        <w:t>е —</w:t>
      </w:r>
      <w:r>
        <w:rPr>
          <w:sz w:val="28"/>
          <w:szCs w:val="28"/>
        </w:rPr>
        <w:t xml:space="preserve"> ЧС) на территории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>)</w:t>
      </w:r>
      <w:proofErr w:type="gramEnd"/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1.2. Под охраной общественного порядка в ЧС понимается комплекс организационно-технических мероприятий, обеспечивающий: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-изоляцию зоны чрезвычайной ситуации;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-организацию регулируемого доступа в зону ЧС сил и средств ликвидации ЧС;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-осуществление деятельности по предупреждению противоправных проявлений и преступлений;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-охрану материальных и культурных ценностей в зоне ЧС.</w:t>
      </w:r>
    </w:p>
    <w:p w:rsidR="00945D2F" w:rsidRPr="00460FCE" w:rsidRDefault="00945D2F" w:rsidP="00945D2F">
      <w:pPr>
        <w:jc w:val="both"/>
        <w:rPr>
          <w:b/>
          <w:bCs/>
          <w:sz w:val="28"/>
          <w:szCs w:val="28"/>
        </w:rPr>
      </w:pPr>
      <w:r w:rsidRPr="00460FCE">
        <w:rPr>
          <w:b/>
          <w:bCs/>
          <w:sz w:val="28"/>
          <w:szCs w:val="28"/>
        </w:rPr>
        <w:t>2. Задачи по поддержанию общественного порядка  при возникновении чрезвычайной ситуации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</w:p>
    <w:p w:rsidR="00945D2F" w:rsidRPr="00460FCE" w:rsidRDefault="00945D2F" w:rsidP="00945D2F">
      <w:pPr>
        <w:ind w:firstLine="708"/>
        <w:jc w:val="both"/>
        <w:rPr>
          <w:sz w:val="28"/>
          <w:szCs w:val="28"/>
        </w:rPr>
      </w:pPr>
      <w:r w:rsidRPr="00460FCE">
        <w:rPr>
          <w:sz w:val="28"/>
          <w:szCs w:val="28"/>
        </w:rPr>
        <w:t>Основными задачами по поддержанию общественного порядка при ЧС являются: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-участие в установленном порядке в проведении профилактических и оперативно-поисковых мероприятий, выполнение которых необходимо в сложившейся обстановке, а также — в предупреждении, пресечении и раскрытии преступлений, розыске лиц, совершивших преступления;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-оповещение населения при возникновении ЧС с использованием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автомобильной техники с громкоговорящими установками;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-разработка и проведение мероприятий по предупреждению и пресечению массовых беспорядков, паники среди населения, распространения ложных и провокационных слухов;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-обеспечение общественной безопасности, в том числе безопасности дорожного движения, на маршрутах ввода сил и средств ликвидации ЧС в зоны ЧС (очаги поражения) при проведении там аварийно-спасательных и других неотложных работ, а также при выводе из этих зон (очагов) пострадавших;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-осуществление пропускного режима, выполнение всеми гражданами, правил карантина в случаях его объявления;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lastRenderedPageBreak/>
        <w:t xml:space="preserve"> -оказание содействия при вывозе погибших и эвакуации пострадавших людей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в медицинские и другие пункты оказания помощи;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-содействие органам местного самоуправления в привлечении населения, использовании транспортных и иных сре</w:t>
      </w:r>
      <w:proofErr w:type="gramStart"/>
      <w:r w:rsidRPr="00460FCE">
        <w:rPr>
          <w:sz w:val="28"/>
          <w:szCs w:val="28"/>
        </w:rPr>
        <w:t xml:space="preserve">дств </w:t>
      </w:r>
      <w:r>
        <w:rPr>
          <w:sz w:val="28"/>
          <w:szCs w:val="28"/>
        </w:rPr>
        <w:t xml:space="preserve"> </w:t>
      </w:r>
      <w:r w:rsidRPr="00460FCE">
        <w:rPr>
          <w:sz w:val="28"/>
          <w:szCs w:val="28"/>
        </w:rPr>
        <w:t>дл</w:t>
      </w:r>
      <w:proofErr w:type="gramEnd"/>
      <w:r w:rsidRPr="00460FCE">
        <w:rPr>
          <w:sz w:val="28"/>
          <w:szCs w:val="28"/>
        </w:rPr>
        <w:t>я проведения эвакуации, аварийно-спасательных и других неотложных работ;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-ограничение или запрещение дорожного движения на разрушенных и опасных для движения участках улиц и дорог, организация установки необходимых технических средств обеспечения дорожного движения;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proofErr w:type="gramStart"/>
      <w:r>
        <w:rPr>
          <w:sz w:val="28"/>
          <w:szCs w:val="28"/>
        </w:rPr>
        <w:t xml:space="preserve">контроль </w:t>
      </w:r>
      <w:r w:rsidRPr="00460FCE">
        <w:rPr>
          <w:sz w:val="28"/>
          <w:szCs w:val="28"/>
        </w:rPr>
        <w:t>за</w:t>
      </w:r>
      <w:proofErr w:type="gramEnd"/>
      <w:r w:rsidRPr="00460FCE">
        <w:rPr>
          <w:sz w:val="28"/>
          <w:szCs w:val="28"/>
        </w:rPr>
        <w:t xml:space="preserve"> техническим состоянием автотранспортных средств, предназначенных для перевозки людей и грузов при эвакуационных и других мероприятиях;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-развертывание контрольно-пропускных пунктов и постов ДПС, организация их работы на автомобильных дорогах;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-обеспечение мероприятий по учету потерь населения совместно с органами записи актов гражданского состояния, органами местного самоуправления и медицинскими учреждениями, а также участие в установлении личности погибших и пострадавших.</w:t>
      </w:r>
    </w:p>
    <w:p w:rsidR="00945D2F" w:rsidRDefault="00945D2F" w:rsidP="00945D2F">
      <w:pPr>
        <w:jc w:val="both"/>
        <w:rPr>
          <w:b/>
          <w:bCs/>
          <w:sz w:val="28"/>
          <w:szCs w:val="28"/>
        </w:rPr>
      </w:pPr>
    </w:p>
    <w:p w:rsidR="00945D2F" w:rsidRPr="00460FCE" w:rsidRDefault="00945D2F" w:rsidP="00945D2F">
      <w:pPr>
        <w:jc w:val="both"/>
        <w:rPr>
          <w:b/>
          <w:bCs/>
          <w:sz w:val="28"/>
          <w:szCs w:val="28"/>
        </w:rPr>
      </w:pPr>
      <w:r w:rsidRPr="00460FCE">
        <w:rPr>
          <w:b/>
          <w:bCs/>
          <w:sz w:val="28"/>
          <w:szCs w:val="28"/>
        </w:rPr>
        <w:t>3. Силы и средства по поддержанию общественного  порядка в условиях ЧС</w:t>
      </w:r>
    </w:p>
    <w:p w:rsidR="00945D2F" w:rsidRPr="00460FCE" w:rsidRDefault="00945D2F" w:rsidP="00945D2F">
      <w:pPr>
        <w:ind w:firstLine="708"/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Порядок привлечения и действия сил и средств по поддержанию общественного порядка в зоне ЧС определяется в соответствии с нормативными документами МВД России. В состав сил и средств по поддержанию общественного порядка в условиях ЧС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 xml:space="preserve">  входя</w:t>
      </w:r>
      <w:r>
        <w:rPr>
          <w:sz w:val="28"/>
          <w:szCs w:val="28"/>
        </w:rPr>
        <w:t xml:space="preserve">т силы и средства ОВД по </w:t>
      </w:r>
      <w:proofErr w:type="spellStart"/>
      <w:r>
        <w:rPr>
          <w:sz w:val="28"/>
          <w:szCs w:val="28"/>
        </w:rPr>
        <w:t>Тандинскому</w:t>
      </w:r>
      <w:proofErr w:type="spellEnd"/>
      <w:r>
        <w:rPr>
          <w:sz w:val="28"/>
          <w:szCs w:val="28"/>
        </w:rPr>
        <w:t xml:space="preserve"> </w:t>
      </w:r>
      <w:r w:rsidRPr="00460FCE">
        <w:rPr>
          <w:sz w:val="28"/>
          <w:szCs w:val="28"/>
        </w:rPr>
        <w:t xml:space="preserve">  району и нештатные аварийно спасательные формирования (далее – НАСФ) охраны общественного порядка созданные на предприятиях и в организациях, нахо</w:t>
      </w:r>
      <w:r>
        <w:rPr>
          <w:sz w:val="28"/>
          <w:szCs w:val="28"/>
        </w:rPr>
        <w:t>дя</w:t>
      </w:r>
      <w:r>
        <w:rPr>
          <w:sz w:val="28"/>
          <w:szCs w:val="28"/>
        </w:rPr>
        <w:t xml:space="preserve">щихся на территории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>.</w:t>
      </w:r>
    </w:p>
    <w:p w:rsidR="00945D2F" w:rsidRDefault="00945D2F" w:rsidP="00945D2F">
      <w:pPr>
        <w:jc w:val="both"/>
        <w:rPr>
          <w:b/>
          <w:bCs/>
          <w:sz w:val="28"/>
          <w:szCs w:val="28"/>
        </w:rPr>
      </w:pPr>
    </w:p>
    <w:p w:rsidR="00945D2F" w:rsidRPr="00460FCE" w:rsidRDefault="00945D2F" w:rsidP="00945D2F">
      <w:pPr>
        <w:jc w:val="both"/>
        <w:rPr>
          <w:b/>
          <w:bCs/>
          <w:sz w:val="28"/>
          <w:szCs w:val="28"/>
        </w:rPr>
      </w:pPr>
      <w:r w:rsidRPr="00460FCE">
        <w:rPr>
          <w:b/>
          <w:bCs/>
          <w:sz w:val="28"/>
          <w:szCs w:val="28"/>
        </w:rPr>
        <w:t>4. Управление мероприятиями по охране общественного  порядка в условиях ЧС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>4.1.Управление мероприятиями по охране общественного порядка в усло</w:t>
      </w:r>
      <w:r>
        <w:rPr>
          <w:sz w:val="28"/>
          <w:szCs w:val="28"/>
        </w:rPr>
        <w:t xml:space="preserve">виях ЧС на </w:t>
      </w:r>
      <w:r>
        <w:rPr>
          <w:sz w:val="28"/>
          <w:szCs w:val="28"/>
        </w:rPr>
        <w:t xml:space="preserve">территории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 xml:space="preserve"> организуется</w:t>
      </w:r>
      <w:r>
        <w:rPr>
          <w:sz w:val="28"/>
          <w:szCs w:val="28"/>
        </w:rPr>
        <w:t xml:space="preserve"> и осуществляется ОВД по </w:t>
      </w:r>
      <w:proofErr w:type="spellStart"/>
      <w:r>
        <w:rPr>
          <w:sz w:val="28"/>
          <w:szCs w:val="28"/>
        </w:rPr>
        <w:t>Тандинскомй</w:t>
      </w:r>
      <w:proofErr w:type="spellEnd"/>
      <w:r w:rsidRPr="00460FCE">
        <w:rPr>
          <w:sz w:val="28"/>
          <w:szCs w:val="28"/>
        </w:rPr>
        <w:t xml:space="preserve">  району.</w:t>
      </w:r>
    </w:p>
    <w:p w:rsidR="00945D2F" w:rsidRPr="00460FCE" w:rsidRDefault="00945D2F" w:rsidP="00945D2F">
      <w:pPr>
        <w:ind w:firstLine="708"/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Общее руководство мероприятиями осуществляет начальник ОВД </w:t>
      </w:r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Тандинскому</w:t>
      </w:r>
      <w:proofErr w:type="spellEnd"/>
      <w:r>
        <w:rPr>
          <w:sz w:val="28"/>
          <w:szCs w:val="28"/>
        </w:rPr>
        <w:t xml:space="preserve"> району.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4.2. Координация действий сил и средств по поддержанию общественного порядка в условиях ЧС на территории поселения осуществляется комиссией по предупреждению и ликвидации ЧС и обеспечению п</w:t>
      </w:r>
      <w:r>
        <w:rPr>
          <w:sz w:val="28"/>
          <w:szCs w:val="28"/>
        </w:rPr>
        <w:t>ож</w:t>
      </w:r>
      <w:r>
        <w:rPr>
          <w:sz w:val="28"/>
          <w:szCs w:val="28"/>
        </w:rPr>
        <w:t xml:space="preserve">арной безопасности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>.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4.3. Взаимодействие в вопросах поддержания общественного порядка в зоне чрезвычайной ситуации организуется по линии пунктов управления органов </w:t>
      </w:r>
      <w:r w:rsidRPr="00460FCE">
        <w:rPr>
          <w:sz w:val="28"/>
          <w:szCs w:val="28"/>
        </w:rPr>
        <w:lastRenderedPageBreak/>
        <w:t>внутренних дел и органов управления, участвующих в ликвидации последствий чрезвычайной ситуации.</w:t>
      </w:r>
    </w:p>
    <w:p w:rsidR="00945D2F" w:rsidRPr="00460FCE" w:rsidRDefault="00945D2F" w:rsidP="00945D2F">
      <w:pPr>
        <w:jc w:val="both"/>
        <w:rPr>
          <w:sz w:val="28"/>
          <w:szCs w:val="28"/>
        </w:rPr>
      </w:pPr>
      <w:r w:rsidRPr="00460FCE">
        <w:rPr>
          <w:sz w:val="28"/>
          <w:szCs w:val="28"/>
        </w:rPr>
        <w:t xml:space="preserve"> 4.4. Границы зон чрезвычайных ситуаций определяет руководитель работ по ликвидации чрезвычайных ситуаций.</w:t>
      </w:r>
    </w:p>
    <w:p w:rsidR="00945D2F" w:rsidRDefault="00945D2F" w:rsidP="00945D2F">
      <w:pPr>
        <w:jc w:val="both"/>
        <w:rPr>
          <w:b/>
          <w:bCs/>
          <w:sz w:val="28"/>
          <w:szCs w:val="28"/>
        </w:rPr>
      </w:pPr>
    </w:p>
    <w:p w:rsidR="00945D2F" w:rsidRPr="00F87C6C" w:rsidRDefault="00945D2F" w:rsidP="00945D2F">
      <w:pPr>
        <w:jc w:val="both"/>
        <w:rPr>
          <w:b/>
          <w:bCs/>
          <w:sz w:val="28"/>
          <w:szCs w:val="28"/>
        </w:rPr>
      </w:pPr>
      <w:r w:rsidRPr="00460FCE">
        <w:rPr>
          <w:b/>
          <w:bCs/>
          <w:sz w:val="28"/>
          <w:szCs w:val="28"/>
        </w:rPr>
        <w:t>5. Обеспечение мероприятий по охране  общественного порядка в условия ЧС</w:t>
      </w:r>
    </w:p>
    <w:p w:rsidR="00945D2F" w:rsidRPr="00460FCE" w:rsidRDefault="00945D2F" w:rsidP="00945D2F">
      <w:pPr>
        <w:ind w:firstLine="708"/>
        <w:jc w:val="both"/>
        <w:rPr>
          <w:sz w:val="28"/>
          <w:szCs w:val="28"/>
        </w:rPr>
      </w:pPr>
      <w:r w:rsidRPr="00460FCE">
        <w:rPr>
          <w:sz w:val="28"/>
          <w:szCs w:val="28"/>
        </w:rPr>
        <w:t>Обеспечение мероприятий по охране общественного порядка в усло</w:t>
      </w:r>
      <w:r>
        <w:rPr>
          <w:sz w:val="28"/>
          <w:szCs w:val="28"/>
        </w:rPr>
        <w:t xml:space="preserve">виях ЧС на территории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 xml:space="preserve"> осуществляется в соответствии с нормативными документами МВД России. При необходимости могут быть задействованы фонды финансовых и материальных ресурсов по предупреждению и ликвидации ЧС организаций, находящихся в зоне ЧС, резервн</w:t>
      </w:r>
      <w:r>
        <w:rPr>
          <w:sz w:val="28"/>
          <w:szCs w:val="28"/>
        </w:rPr>
        <w:t xml:space="preserve">ый фонд Администрации </w:t>
      </w:r>
      <w:proofErr w:type="spellStart"/>
      <w:r>
        <w:rPr>
          <w:sz w:val="28"/>
          <w:szCs w:val="28"/>
        </w:rPr>
        <w:t>сумона</w:t>
      </w:r>
      <w:proofErr w:type="spellEnd"/>
      <w:r>
        <w:rPr>
          <w:sz w:val="28"/>
          <w:szCs w:val="28"/>
        </w:rPr>
        <w:t xml:space="preserve"> Кызыл-Арыг</w:t>
      </w:r>
      <w:r w:rsidRPr="00460FCE">
        <w:rPr>
          <w:sz w:val="28"/>
          <w:szCs w:val="28"/>
        </w:rPr>
        <w:t xml:space="preserve"> по предупреждению и ликвидации ЧС и последствий стихийных бедствий, другие страховые фонды.</w:t>
      </w:r>
    </w:p>
    <w:p w:rsidR="00945D2F" w:rsidRPr="00460FCE" w:rsidRDefault="00945D2F" w:rsidP="00945D2F">
      <w:pPr>
        <w:ind w:firstLine="708"/>
        <w:jc w:val="both"/>
        <w:rPr>
          <w:sz w:val="28"/>
          <w:szCs w:val="28"/>
        </w:rPr>
      </w:pPr>
    </w:p>
    <w:p w:rsidR="003D2D90" w:rsidRPr="005417A7" w:rsidRDefault="003D2D90" w:rsidP="00945D2F">
      <w:pPr>
        <w:pStyle w:val="a7"/>
        <w:jc w:val="both"/>
        <w:rPr>
          <w:rFonts w:ascii="Times New Roman" w:hAnsi="Times New Roman"/>
          <w:sz w:val="24"/>
          <w:szCs w:val="24"/>
        </w:rPr>
      </w:pPr>
    </w:p>
    <w:sectPr w:rsidR="003D2D90" w:rsidRPr="005417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F57"/>
    <w:rsid w:val="000127A2"/>
    <w:rsid w:val="00056038"/>
    <w:rsid w:val="002D0BB8"/>
    <w:rsid w:val="00375BEC"/>
    <w:rsid w:val="003D2D90"/>
    <w:rsid w:val="003D3F1B"/>
    <w:rsid w:val="005417A7"/>
    <w:rsid w:val="007B0F57"/>
    <w:rsid w:val="007F3041"/>
    <w:rsid w:val="00885053"/>
    <w:rsid w:val="00887C22"/>
    <w:rsid w:val="00902039"/>
    <w:rsid w:val="00945D2F"/>
    <w:rsid w:val="00A40AD7"/>
    <w:rsid w:val="00AC48E6"/>
    <w:rsid w:val="00B353B4"/>
    <w:rsid w:val="00EA1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0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20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/>
      <w:b/>
      <w:bCs/>
      <w:color w:val="26282F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2039"/>
    <w:rPr>
      <w:rFonts w:ascii="Arial" w:eastAsia="Calibri" w:hAnsi="Arial" w:cs="Times New Roman"/>
      <w:b/>
      <w:bCs/>
      <w:color w:val="26282F"/>
      <w:sz w:val="24"/>
      <w:szCs w:val="24"/>
      <w:lang w:val="x-none" w:eastAsia="x-none"/>
    </w:rPr>
  </w:style>
  <w:style w:type="character" w:customStyle="1" w:styleId="a3">
    <w:name w:val="Гипертекстовая ссылка"/>
    <w:rsid w:val="00902039"/>
    <w:rPr>
      <w:b/>
      <w:bCs/>
      <w:color w:val="106BBE"/>
      <w:sz w:val="26"/>
      <w:szCs w:val="26"/>
    </w:rPr>
  </w:style>
  <w:style w:type="paragraph" w:customStyle="1" w:styleId="a4">
    <w:name w:val="Прижатый влево"/>
    <w:basedOn w:val="a"/>
    <w:next w:val="a"/>
    <w:rsid w:val="0090203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5">
    <w:name w:val="Цветовое выделение"/>
    <w:rsid w:val="00902039"/>
    <w:rPr>
      <w:b/>
      <w:color w:val="000080"/>
    </w:rPr>
  </w:style>
  <w:style w:type="paragraph" w:customStyle="1" w:styleId="a6">
    <w:name w:val="Нормальный (таблица)"/>
    <w:basedOn w:val="a"/>
    <w:next w:val="a"/>
    <w:rsid w:val="00902039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styleId="a7">
    <w:name w:val="No Spacing"/>
    <w:link w:val="a8"/>
    <w:uiPriority w:val="1"/>
    <w:qFormat/>
    <w:rsid w:val="009020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1"/>
    <w:locked/>
    <w:rsid w:val="00902039"/>
    <w:rPr>
      <w:rFonts w:ascii="Calibri" w:eastAsia="Calibri" w:hAnsi="Calibri" w:cs="Times New Roman"/>
    </w:rPr>
  </w:style>
  <w:style w:type="character" w:styleId="a9">
    <w:name w:val="Hyperlink"/>
    <w:unhideWhenUsed/>
    <w:rsid w:val="0090203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45D2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5D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\..\..\..\..\WINWORD\CLIPART\TUVAB.P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../../../../../WINWORD/CLIPART/TUVAB.PCX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cyzyl-aryg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4</Pages>
  <Words>929</Words>
  <Characters>5299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9</cp:revision>
  <cp:lastPrinted>2018-09-03T11:43:00Z</cp:lastPrinted>
  <dcterms:created xsi:type="dcterms:W3CDTF">2018-08-31T05:56:00Z</dcterms:created>
  <dcterms:modified xsi:type="dcterms:W3CDTF">2018-09-03T11:45:00Z</dcterms:modified>
</cp:coreProperties>
</file>